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182" w:rsidRPr="005F4182" w:rsidRDefault="005F4182" w:rsidP="005F4182">
      <w:p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303030"/>
          <w:sz w:val="38"/>
          <w:szCs w:val="38"/>
          <w:lang w:eastAsia="ru-RU"/>
        </w:rPr>
      </w:pPr>
      <w:r w:rsidRPr="005F4182">
        <w:rPr>
          <w:rFonts w:ascii="Georgia" w:eastAsia="Times New Roman" w:hAnsi="Georgia" w:cs="Times New Roman"/>
          <w:b/>
          <w:bCs/>
          <w:color w:val="303030"/>
          <w:sz w:val="38"/>
          <w:szCs w:val="38"/>
          <w:lang w:eastAsia="ru-RU"/>
        </w:rPr>
        <w:t>Результаты приема по каждой профессии, специальности СПО, направлению подготовки или специальности ВО по итогам приемной кампании 2025-2026</w:t>
      </w:r>
    </w:p>
    <w:tbl>
      <w:tblPr>
        <w:tblW w:w="15768" w:type="dxa"/>
        <w:tblInd w:w="-57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5149"/>
        <w:gridCol w:w="1061"/>
        <w:gridCol w:w="1794"/>
        <w:gridCol w:w="1486"/>
        <w:gridCol w:w="1148"/>
        <w:gridCol w:w="1647"/>
        <w:gridCol w:w="2074"/>
      </w:tblGrid>
      <w:tr w:rsidR="005F4182" w:rsidRPr="005F4182" w:rsidTr="005F4182">
        <w:trPr>
          <w:trHeight w:val="504"/>
        </w:trPr>
        <w:tc>
          <w:tcPr>
            <w:tcW w:w="140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5F418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514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специальности, направления подготовки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Формы обучения</w:t>
            </w:r>
          </w:p>
        </w:tc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Результаты приема обучающихся за счет</w:t>
            </w:r>
            <w:r w:rsidRPr="005F418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  <w:t>(количество человек):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Средняя сумма набранных баллов по всем вступительным испытаниям</w:t>
            </w:r>
          </w:p>
        </w:tc>
      </w:tr>
      <w:tr w:rsidR="005F4182" w:rsidRPr="005F4182" w:rsidTr="005F4182">
        <w:trPr>
          <w:trHeight w:val="1041"/>
        </w:trPr>
        <w:tc>
          <w:tcPr>
            <w:tcW w:w="1409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бюджетов субъектов Российской Федерации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средств физических и (или) юридических лиц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F4182" w:rsidRPr="005F4182" w:rsidTr="005F4182">
        <w:trPr>
          <w:trHeight w:val="252"/>
        </w:trPr>
        <w:tc>
          <w:tcPr>
            <w:tcW w:w="14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Начальное общее образование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5F4182" w:rsidRPr="005F4182" w:rsidTr="005F4182">
        <w:trPr>
          <w:trHeight w:val="252"/>
        </w:trPr>
        <w:tc>
          <w:tcPr>
            <w:tcW w:w="14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53.02.06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Хоровое </w:t>
            </w:r>
            <w:proofErr w:type="spellStart"/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дирижирование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6.5</w:t>
            </w:r>
          </w:p>
        </w:tc>
      </w:tr>
      <w:tr w:rsidR="005F4182" w:rsidRPr="005F4182" w:rsidTr="005F4182">
        <w:trPr>
          <w:trHeight w:val="252"/>
        </w:trPr>
        <w:tc>
          <w:tcPr>
            <w:tcW w:w="14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53.05.02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Художественное руководство академическим хором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95,24</w:t>
            </w:r>
          </w:p>
        </w:tc>
      </w:tr>
      <w:tr w:rsidR="005F4182" w:rsidRPr="005F4182" w:rsidTr="005F4182">
        <w:trPr>
          <w:trHeight w:val="252"/>
        </w:trPr>
        <w:tc>
          <w:tcPr>
            <w:tcW w:w="14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53.05.04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Музыкально-театральное искусство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92,6</w:t>
            </w:r>
          </w:p>
        </w:tc>
      </w:tr>
      <w:tr w:rsidR="005F4182" w:rsidRPr="005F4182" w:rsidTr="005F4182">
        <w:trPr>
          <w:trHeight w:val="252"/>
        </w:trPr>
        <w:tc>
          <w:tcPr>
            <w:tcW w:w="14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53.04.01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Музыкально-инструментальное искусство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96,25</w:t>
            </w:r>
          </w:p>
        </w:tc>
      </w:tr>
      <w:tr w:rsidR="005F4182" w:rsidRPr="005F4182" w:rsidTr="005F4182">
        <w:trPr>
          <w:trHeight w:val="252"/>
        </w:trPr>
        <w:tc>
          <w:tcPr>
            <w:tcW w:w="14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53.04.02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Вокальное искусство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95</w:t>
            </w:r>
          </w:p>
        </w:tc>
      </w:tr>
      <w:tr w:rsidR="005F4182" w:rsidRPr="005F4182" w:rsidTr="005F4182">
        <w:trPr>
          <w:trHeight w:val="252"/>
        </w:trPr>
        <w:tc>
          <w:tcPr>
            <w:tcW w:w="14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5.10.3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искусства (Музыкальное искусство)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5,09</w:t>
            </w:r>
          </w:p>
        </w:tc>
      </w:tr>
      <w:tr w:rsidR="005F4182" w:rsidRPr="005F4182" w:rsidTr="005F4182">
        <w:trPr>
          <w:trHeight w:val="252"/>
        </w:trPr>
        <w:tc>
          <w:tcPr>
            <w:tcW w:w="14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53.09.02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Академическое пение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4,75</w:t>
            </w:r>
          </w:p>
        </w:tc>
      </w:tr>
      <w:tr w:rsidR="005F4182" w:rsidRPr="005F4182" w:rsidTr="005F4182">
        <w:trPr>
          <w:trHeight w:val="252"/>
        </w:trPr>
        <w:tc>
          <w:tcPr>
            <w:tcW w:w="14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53.09.05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Дирижирование</w:t>
            </w:r>
            <w:proofErr w:type="spellEnd"/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академическим хором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5F4182" w:rsidRPr="005F4182" w:rsidRDefault="005F4182" w:rsidP="005F4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4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</w:tbl>
    <w:p w:rsidR="00CA7417" w:rsidRDefault="00CA7417"/>
    <w:sectPr w:rsidR="00CA7417" w:rsidSect="005F41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09"/>
    <w:rsid w:val="00224009"/>
    <w:rsid w:val="005F4182"/>
    <w:rsid w:val="00CA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B83A9-3037-4EFE-A45A-1E4D882A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41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41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aps">
    <w:name w:val="caps"/>
    <w:basedOn w:val="a0"/>
    <w:rsid w:val="005F4182"/>
  </w:style>
  <w:style w:type="character" w:styleId="a3">
    <w:name w:val="Strong"/>
    <w:basedOn w:val="a0"/>
    <w:uiPriority w:val="22"/>
    <w:qFormat/>
    <w:rsid w:val="005F4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Кочетова</dc:creator>
  <cp:keywords/>
  <dc:description/>
  <cp:lastModifiedBy>Лариса Кочетова</cp:lastModifiedBy>
  <cp:revision>2</cp:revision>
  <dcterms:created xsi:type="dcterms:W3CDTF">2025-12-22T13:16:00Z</dcterms:created>
  <dcterms:modified xsi:type="dcterms:W3CDTF">2025-12-22T13:17:00Z</dcterms:modified>
</cp:coreProperties>
</file>