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19" w:rsidRPr="00E16119" w:rsidRDefault="00E16119" w:rsidP="00E161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16119">
        <w:rPr>
          <w:rFonts w:ascii="Times New Roman" w:hAnsi="Times New Roman" w:cs="Times New Roman"/>
          <w:sz w:val="20"/>
          <w:szCs w:val="20"/>
        </w:rPr>
        <w:t>МИНИСТЕРСТВО КУЛЬТУРЫ РОССИЙСКОЙ ФЕДЕРАЦИИ</w:t>
      </w:r>
      <w:r>
        <w:rPr>
          <w:rFonts w:ascii="Times New Roman" w:hAnsi="Times New Roman" w:cs="Times New Roman"/>
          <w:sz w:val="20"/>
          <w:szCs w:val="20"/>
        </w:rPr>
        <w:br/>
      </w:r>
      <w:r w:rsidRPr="00E16119">
        <w:rPr>
          <w:rFonts w:ascii="Times New Roman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E16119" w:rsidRPr="00E16119" w:rsidRDefault="00E16119" w:rsidP="00E16119">
      <w:pPr>
        <w:tabs>
          <w:tab w:val="left" w:pos="1080"/>
        </w:tabs>
        <w:overflowPunct w:val="0"/>
        <w:autoSpaceDE w:val="0"/>
        <w:jc w:val="center"/>
        <w:rPr>
          <w:rFonts w:ascii="Times New Roman" w:hAnsi="Times New Roman" w:cs="Times New Roman"/>
          <w:bCs/>
        </w:rPr>
      </w:pPr>
      <w:r w:rsidRPr="00E16119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Pr="00E16119">
        <w:rPr>
          <w:rFonts w:ascii="Times New Roman" w:hAnsi="Times New Roman" w:cs="Times New Roman"/>
          <w:b/>
          <w:bCs/>
        </w:rPr>
        <w:t>АКАДЕМИЯ ХОРОВОГО ИСКУССТВА ИМЕНИ В.</w:t>
      </w:r>
      <w:r w:rsidRPr="00E16119">
        <w:rPr>
          <w:rFonts w:ascii="Times New Roman" w:hAnsi="Times New Roman" w:cs="Times New Roman"/>
          <w:b/>
          <w:bCs/>
          <w:lang w:val="en-US"/>
        </w:rPr>
        <w:t>C</w:t>
      </w:r>
      <w:r w:rsidRPr="00E16119">
        <w:rPr>
          <w:rFonts w:ascii="Times New Roman" w:hAnsi="Times New Roman" w:cs="Times New Roman"/>
          <w:b/>
          <w:bCs/>
        </w:rPr>
        <w:t>.</w:t>
      </w:r>
      <w:r w:rsidRPr="00E16119">
        <w:rPr>
          <w:rFonts w:ascii="Times New Roman" w:hAnsi="Times New Roman" w:cs="Times New Roman"/>
          <w:b/>
          <w:bCs/>
          <w:lang w:val="en-US"/>
        </w:rPr>
        <w:t> </w:t>
      </w:r>
      <w:r w:rsidRPr="00E16119">
        <w:rPr>
          <w:rFonts w:ascii="Times New Roman" w:hAnsi="Times New Roman" w:cs="Times New Roman"/>
          <w:b/>
          <w:bCs/>
        </w:rPr>
        <w:t>ПОПОВА»</w:t>
      </w:r>
    </w:p>
    <w:p w:rsidR="00E16119" w:rsidRDefault="00E16119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6119" w:rsidRDefault="00E16119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9F8" w:rsidRDefault="00EE1CDF" w:rsidP="00E1611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1753">
        <w:rPr>
          <w:rFonts w:ascii="Times New Roman" w:hAnsi="Times New Roman" w:cs="Times New Roman"/>
          <w:sz w:val="28"/>
          <w:szCs w:val="28"/>
        </w:rPr>
        <w:t>Академия хорового искусства имени В.С. Попова осуществляет приём</w:t>
      </w:r>
      <w:r>
        <w:rPr>
          <w:rFonts w:ascii="Times New Roman" w:hAnsi="Times New Roman" w:cs="Times New Roman"/>
          <w:sz w:val="28"/>
          <w:szCs w:val="28"/>
        </w:rPr>
        <w:br/>
        <w:t xml:space="preserve">на программы подготовки кадров высшей квалификации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ассистентуре</w:t>
      </w:r>
      <w:proofErr w:type="spellEnd"/>
      <w:r>
        <w:rPr>
          <w:rFonts w:ascii="Times New Roman" w:hAnsi="Times New Roman" w:cs="Times New Roman"/>
          <w:sz w:val="28"/>
          <w:szCs w:val="28"/>
        </w:rPr>
        <w:t>-стажировке</w:t>
      </w:r>
      <w:r w:rsidRPr="00461753">
        <w:rPr>
          <w:rFonts w:ascii="Times New Roman" w:hAnsi="Times New Roman" w:cs="Times New Roman"/>
          <w:sz w:val="28"/>
          <w:szCs w:val="28"/>
        </w:rPr>
        <w:t xml:space="preserve"> в 20</w:t>
      </w:r>
      <w:r w:rsidR="00C360C5">
        <w:rPr>
          <w:rFonts w:ascii="Times New Roman" w:hAnsi="Times New Roman" w:cs="Times New Roman"/>
          <w:sz w:val="28"/>
          <w:szCs w:val="28"/>
        </w:rPr>
        <w:t>2</w:t>
      </w:r>
      <w:r w:rsidR="00654AA8" w:rsidRPr="00654AA8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Pr="00461753">
        <w:rPr>
          <w:rFonts w:ascii="Times New Roman" w:hAnsi="Times New Roman" w:cs="Times New Roman"/>
          <w:sz w:val="28"/>
          <w:szCs w:val="28"/>
        </w:rPr>
        <w:t xml:space="preserve"> году по следующим специальностям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61753">
        <w:rPr>
          <w:rFonts w:ascii="Times New Roman" w:hAnsi="Times New Roman" w:cs="Times New Roman"/>
          <w:sz w:val="28"/>
          <w:szCs w:val="28"/>
        </w:rPr>
        <w:t xml:space="preserve"> </w:t>
      </w:r>
      <w:r w:rsidR="001D5AFA">
        <w:rPr>
          <w:rFonts w:ascii="Times New Roman" w:hAnsi="Times New Roman" w:cs="Times New Roman"/>
          <w:sz w:val="28"/>
          <w:szCs w:val="28"/>
        </w:rPr>
        <w:t>видам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1CDF" w:rsidRDefault="00EE1CDF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1CDF" w:rsidRPr="00EE1CDF" w:rsidRDefault="00EE1CDF" w:rsidP="00EE1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E1CDF">
        <w:rPr>
          <w:rFonts w:ascii="Times New Roman" w:hAnsi="Times New Roman" w:cs="Times New Roman"/>
          <w:b/>
          <w:sz w:val="28"/>
          <w:szCs w:val="28"/>
        </w:rPr>
        <w:t>Ассистентура</w:t>
      </w:r>
      <w:proofErr w:type="spellEnd"/>
      <w:r w:rsidRPr="00EE1CDF">
        <w:rPr>
          <w:rFonts w:ascii="Times New Roman" w:hAnsi="Times New Roman" w:cs="Times New Roman"/>
          <w:b/>
          <w:sz w:val="28"/>
          <w:szCs w:val="28"/>
        </w:rPr>
        <w:t>-стажировка:</w:t>
      </w:r>
    </w:p>
    <w:p w:rsidR="00EE1CDF" w:rsidRDefault="00EE1CDF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1CDF" w:rsidRPr="00EE1CDF" w:rsidRDefault="00EE1CDF" w:rsidP="00EE1CDF">
      <w:pPr>
        <w:rPr>
          <w:rFonts w:ascii="Times New Roman" w:hAnsi="Times New Roman" w:cs="Times New Roman"/>
          <w:b/>
          <w:sz w:val="28"/>
          <w:szCs w:val="28"/>
        </w:rPr>
      </w:pPr>
      <w:r w:rsidRPr="00EE1CDF">
        <w:rPr>
          <w:rFonts w:ascii="Times New Roman" w:hAnsi="Times New Roman" w:cs="Times New Roman"/>
          <w:b/>
          <w:sz w:val="28"/>
          <w:szCs w:val="28"/>
        </w:rPr>
        <w:t>53.09.02 Вокальное искусство</w:t>
      </w:r>
    </w:p>
    <w:p w:rsidR="00EE1CDF" w:rsidRDefault="001D5AFA" w:rsidP="00EE1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</w:t>
      </w:r>
      <w:r w:rsidR="00EE1CDF">
        <w:rPr>
          <w:rFonts w:ascii="Times New Roman" w:hAnsi="Times New Roman" w:cs="Times New Roman"/>
          <w:sz w:val="28"/>
          <w:szCs w:val="28"/>
        </w:rPr>
        <w:t xml:space="preserve">: </w:t>
      </w:r>
      <w:r w:rsidR="00EE1CDF" w:rsidRPr="00EE1CDF">
        <w:rPr>
          <w:rFonts w:ascii="Times New Roman" w:hAnsi="Times New Roman" w:cs="Times New Roman"/>
          <w:b/>
          <w:sz w:val="28"/>
          <w:szCs w:val="28"/>
        </w:rPr>
        <w:t>академическое пение</w:t>
      </w:r>
      <w:r w:rsidR="00EE1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CDF" w:rsidRDefault="00EE1CDF" w:rsidP="00EE1CDF">
      <w:pPr>
        <w:rPr>
          <w:rFonts w:ascii="Times New Roman" w:hAnsi="Times New Roman" w:cs="Times New Roman"/>
          <w:sz w:val="28"/>
          <w:szCs w:val="28"/>
        </w:rPr>
      </w:pPr>
    </w:p>
    <w:p w:rsidR="00EE1CDF" w:rsidRPr="00EE1CDF" w:rsidRDefault="00EE1CDF" w:rsidP="00EE1CDF">
      <w:pPr>
        <w:rPr>
          <w:rFonts w:ascii="Times New Roman" w:hAnsi="Times New Roman" w:cs="Times New Roman"/>
          <w:b/>
          <w:sz w:val="28"/>
          <w:szCs w:val="28"/>
        </w:rPr>
      </w:pPr>
      <w:r w:rsidRPr="00EE1CDF">
        <w:rPr>
          <w:rFonts w:ascii="Times New Roman" w:hAnsi="Times New Roman" w:cs="Times New Roman"/>
          <w:b/>
          <w:sz w:val="28"/>
          <w:szCs w:val="28"/>
        </w:rPr>
        <w:t>53.09.02 Искусство дирижирования</w:t>
      </w:r>
    </w:p>
    <w:p w:rsidR="00EE1CDF" w:rsidRPr="00EE1CDF" w:rsidRDefault="001D5AFA" w:rsidP="00EE1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</w:t>
      </w:r>
      <w:r w:rsidR="00EE1CDF">
        <w:rPr>
          <w:rFonts w:ascii="Times New Roman" w:hAnsi="Times New Roman" w:cs="Times New Roman"/>
          <w:sz w:val="28"/>
          <w:szCs w:val="28"/>
        </w:rPr>
        <w:t xml:space="preserve">: </w:t>
      </w:r>
      <w:r w:rsidR="00EE1CDF" w:rsidRPr="00EE1CDF">
        <w:rPr>
          <w:rFonts w:ascii="Times New Roman" w:hAnsi="Times New Roman" w:cs="Times New Roman"/>
          <w:b/>
          <w:sz w:val="28"/>
          <w:szCs w:val="28"/>
        </w:rPr>
        <w:t>дирижирование академическим хором</w:t>
      </w:r>
    </w:p>
    <w:sectPr w:rsidR="00EE1CDF" w:rsidRPr="00EE1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EC"/>
    <w:rsid w:val="000829F8"/>
    <w:rsid w:val="001A0DEC"/>
    <w:rsid w:val="001D5AFA"/>
    <w:rsid w:val="001E7DBD"/>
    <w:rsid w:val="00654AA8"/>
    <w:rsid w:val="009B1841"/>
    <w:rsid w:val="00C360C5"/>
    <w:rsid w:val="00D950C8"/>
    <w:rsid w:val="00E16119"/>
    <w:rsid w:val="00EE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6BC24"/>
  <w15:chartTrackingRefBased/>
  <w15:docId w15:val="{6339991A-E9D9-4BD5-9CB2-F8C37CAC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2019-03-14T07:36:00Z</dcterms:created>
  <dcterms:modified xsi:type="dcterms:W3CDTF">2023-09-28T08:56:00Z</dcterms:modified>
</cp:coreProperties>
</file>