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63B1" w:rsidRDefault="004F63B1" w:rsidP="004F63B1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  <w:r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Министерство культуры Российской Федерации </w:t>
      </w:r>
    </w:p>
    <w:p w:rsidR="004F63B1" w:rsidRDefault="004F63B1" w:rsidP="004F63B1">
      <w:pPr>
        <w:spacing w:after="0" w:line="240" w:lineRule="auto"/>
        <w:ind w:right="-30"/>
        <w:jc w:val="center"/>
        <w:rPr>
          <w:rFonts w:ascii="Calibri" w:eastAsia="Calibri" w:hAnsi="Calibri" w:cs="Arial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федеральное государственное бюджетное образовательное учреждение </w:t>
      </w:r>
    </w:p>
    <w:p w:rsidR="004F63B1" w:rsidRPr="004F63B1" w:rsidRDefault="004F63B1" w:rsidP="004F63B1">
      <w:pPr>
        <w:spacing w:after="0" w:line="240" w:lineRule="auto"/>
        <w:ind w:right="-30"/>
        <w:jc w:val="center"/>
        <w:rPr>
          <w:rFonts w:ascii="Times New Roman" w:eastAsia="BatangChe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высшего образования</w:t>
      </w:r>
      <w:r>
        <w:rPr>
          <w:rFonts w:ascii="Times New Roman" w:eastAsia="BatangChe" w:hAnsi="Times New Roman" w:cs="Times New Roman"/>
          <w:sz w:val="28"/>
          <w:szCs w:val="28"/>
          <w:lang w:eastAsia="ru-RU"/>
        </w:rPr>
        <w:t xml:space="preserve"> «</w:t>
      </w:r>
      <w:r w:rsidRPr="00D521C6">
        <w:rPr>
          <w:rFonts w:ascii="Times New Roman" w:eastAsia="BatangChe" w:hAnsi="Times New Roman" w:cs="Times New Roman"/>
          <w:sz w:val="28"/>
          <w:szCs w:val="28"/>
          <w:lang w:eastAsia="ru-RU"/>
        </w:rPr>
        <w:t>Академии хоро</w:t>
      </w:r>
      <w:r>
        <w:rPr>
          <w:rFonts w:ascii="Times New Roman" w:eastAsia="BatangChe" w:hAnsi="Times New Roman" w:cs="Times New Roman"/>
          <w:sz w:val="28"/>
          <w:szCs w:val="28"/>
          <w:lang w:eastAsia="ru-RU"/>
        </w:rPr>
        <w:t>вого искусства имени В.С. Попова»</w:t>
      </w:r>
    </w:p>
    <w:p w:rsidR="004F63B1" w:rsidRPr="00606F9D" w:rsidRDefault="004F63B1" w:rsidP="004F63B1">
      <w:pPr>
        <w:spacing w:after="0" w:line="240" w:lineRule="auto"/>
        <w:ind w:left="68" w:right="125" w:hanging="10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</w:rPr>
      </w:pPr>
      <w:r w:rsidRPr="00606F9D">
        <w:rPr>
          <w:rFonts w:ascii="Times New Roman" w:eastAsia="Times New Roman" w:hAnsi="Times New Roman" w:cs="Times New Roman"/>
          <w:color w:val="000000"/>
          <w:sz w:val="28"/>
        </w:rPr>
        <w:t>Центр непрерывного образования и повышения квалификации творческих и управленческих кадров в сфере культуры</w:t>
      </w:r>
    </w:p>
    <w:p w:rsidR="004F63B1" w:rsidRDefault="004F63B1" w:rsidP="004F63B1">
      <w:pPr>
        <w:rPr>
          <w:rFonts w:ascii="Times New Roman" w:hAnsi="Times New Roman" w:cs="Times New Roman"/>
          <w:sz w:val="28"/>
          <w:szCs w:val="28"/>
        </w:rPr>
      </w:pPr>
    </w:p>
    <w:p w:rsidR="004F63B1" w:rsidRPr="004F63B1" w:rsidRDefault="004F63B1" w:rsidP="004F63B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63B1">
        <w:rPr>
          <w:rFonts w:ascii="Times New Roman" w:hAnsi="Times New Roman" w:cs="Times New Roman"/>
          <w:b/>
          <w:sz w:val="28"/>
          <w:szCs w:val="28"/>
        </w:rPr>
        <w:t xml:space="preserve">Итоговая аттестационная работа </w:t>
      </w:r>
    </w:p>
    <w:p w:rsidR="00DB6E48" w:rsidRDefault="004F63B1" w:rsidP="00C34364">
      <w:pPr>
        <w:spacing w:after="0" w:line="257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дополнительной профессиональной программе повышения квалификации: </w:t>
      </w:r>
      <w:r w:rsidR="001317F9" w:rsidRPr="0007144A">
        <w:rPr>
          <w:rFonts w:ascii="Times New Roman" w:eastAsia="Calibri" w:hAnsi="Times New Roman" w:cs="Times New Roman"/>
          <w:b/>
          <w:sz w:val="28"/>
          <w:szCs w:val="28"/>
        </w:rPr>
        <w:t>«</w:t>
      </w:r>
      <w:r w:rsidR="001317F9">
        <w:rPr>
          <w:rFonts w:ascii="Times New Roman" w:eastAsia="Calibri" w:hAnsi="Times New Roman" w:cs="Times New Roman"/>
          <w:b/>
          <w:sz w:val="28"/>
          <w:szCs w:val="28"/>
        </w:rPr>
        <w:t>Творчество композиторов-выпускни</w:t>
      </w:r>
      <w:r w:rsidR="00DB6E48">
        <w:rPr>
          <w:rFonts w:ascii="Times New Roman" w:eastAsia="Calibri" w:hAnsi="Times New Roman" w:cs="Times New Roman"/>
          <w:b/>
          <w:sz w:val="28"/>
          <w:szCs w:val="28"/>
        </w:rPr>
        <w:t>ков Хорового училища имени А.В. </w:t>
      </w:r>
      <w:r w:rsidR="001317F9">
        <w:rPr>
          <w:rFonts w:ascii="Times New Roman" w:eastAsia="Calibri" w:hAnsi="Times New Roman" w:cs="Times New Roman"/>
          <w:b/>
          <w:sz w:val="28"/>
          <w:szCs w:val="28"/>
        </w:rPr>
        <w:t xml:space="preserve">Свешникова и шедевры русской духовной музыки в репертуаре учебных хоров как уникальный пример традиции непрерывного вокально-хорового воспитания </w:t>
      </w:r>
    </w:p>
    <w:p w:rsidR="004F63B1" w:rsidRDefault="001317F9" w:rsidP="00C34364">
      <w:pPr>
        <w:spacing w:after="0" w:line="257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Академии хорового искусства имени В.С. Попова</w:t>
      </w:r>
      <w:r w:rsidRPr="000714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DB6E48" w:rsidRPr="00C34364" w:rsidRDefault="00DB6E48" w:rsidP="00C34364">
      <w:pPr>
        <w:spacing w:after="0" w:line="257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</w:p>
    <w:p w:rsidR="004F63B1" w:rsidRPr="00606F9D" w:rsidRDefault="004F63B1" w:rsidP="00932824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6935" w:rsidRDefault="004F63B1" w:rsidP="004F63B1">
      <w:pPr>
        <w:jc w:val="right"/>
      </w:pPr>
      <w:r>
        <w:t xml:space="preserve">Обучающийся: </w:t>
      </w:r>
    </w:p>
    <w:p w:rsidR="004F63B1" w:rsidRDefault="004F63B1" w:rsidP="004F63B1">
      <w:pPr>
        <w:jc w:val="right"/>
      </w:pPr>
      <w:r>
        <w:t>___________________________________________</w:t>
      </w:r>
      <w:r w:rsidRPr="004F63B1">
        <w:t xml:space="preserve"> </w:t>
      </w:r>
    </w:p>
    <w:p w:rsidR="004F63B1" w:rsidRPr="004F63B1" w:rsidRDefault="004F63B1" w:rsidP="004F63B1">
      <w:pPr>
        <w:jc w:val="right"/>
        <w:rPr>
          <w:sz w:val="16"/>
          <w:szCs w:val="16"/>
        </w:rPr>
      </w:pPr>
      <w:r>
        <w:rPr>
          <w:sz w:val="16"/>
          <w:szCs w:val="16"/>
        </w:rPr>
        <w:t>(</w:t>
      </w:r>
      <w:r w:rsidRPr="004F63B1">
        <w:rPr>
          <w:sz w:val="16"/>
          <w:szCs w:val="16"/>
        </w:rPr>
        <w:t>ФИО</w:t>
      </w:r>
      <w:r>
        <w:rPr>
          <w:sz w:val="16"/>
          <w:szCs w:val="16"/>
        </w:rPr>
        <w:t xml:space="preserve"> полностью)</w:t>
      </w:r>
    </w:p>
    <w:p w:rsidR="004F63B1" w:rsidRDefault="004F63B1" w:rsidP="004F63B1">
      <w:pPr>
        <w:jc w:val="right"/>
      </w:pPr>
      <w:r>
        <w:t>___________________________________________</w:t>
      </w:r>
    </w:p>
    <w:p w:rsidR="004F63B1" w:rsidRDefault="004F63B1" w:rsidP="004F63B1">
      <w:pPr>
        <w:jc w:val="right"/>
        <w:rPr>
          <w:sz w:val="16"/>
          <w:szCs w:val="16"/>
        </w:rPr>
      </w:pPr>
      <w:r>
        <w:rPr>
          <w:sz w:val="16"/>
          <w:szCs w:val="16"/>
        </w:rPr>
        <w:t>(</w:t>
      </w:r>
      <w:r w:rsidRPr="004F63B1">
        <w:rPr>
          <w:sz w:val="16"/>
          <w:szCs w:val="16"/>
        </w:rPr>
        <w:t>Место работы, должность</w:t>
      </w:r>
      <w:r>
        <w:rPr>
          <w:sz w:val="16"/>
          <w:szCs w:val="16"/>
        </w:rPr>
        <w:t>)</w:t>
      </w:r>
    </w:p>
    <w:p w:rsidR="004F63B1" w:rsidRDefault="004F63B1" w:rsidP="004F63B1">
      <w:pPr>
        <w:jc w:val="right"/>
        <w:rPr>
          <w:sz w:val="16"/>
          <w:szCs w:val="16"/>
        </w:rPr>
      </w:pPr>
    </w:p>
    <w:p w:rsidR="004F63B1" w:rsidRDefault="004F63B1" w:rsidP="004F63B1">
      <w:pPr>
        <w:jc w:val="right"/>
        <w:rPr>
          <w:sz w:val="16"/>
          <w:szCs w:val="16"/>
        </w:rPr>
      </w:pPr>
    </w:p>
    <w:p w:rsidR="004F63B1" w:rsidRDefault="004F63B1" w:rsidP="004F63B1">
      <w:pPr>
        <w:rPr>
          <w:sz w:val="28"/>
          <w:szCs w:val="28"/>
        </w:rPr>
      </w:pPr>
      <w:r>
        <w:rPr>
          <w:sz w:val="28"/>
          <w:szCs w:val="28"/>
        </w:rPr>
        <w:t>Вопрос: ___________________________________________________________</w:t>
      </w:r>
    </w:p>
    <w:p w:rsidR="004F63B1" w:rsidRDefault="004F63B1" w:rsidP="004F63B1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4F63B1" w:rsidRDefault="004F63B1" w:rsidP="004F63B1">
      <w:pPr>
        <w:rPr>
          <w:sz w:val="28"/>
          <w:szCs w:val="28"/>
        </w:rPr>
      </w:pPr>
    </w:p>
    <w:p w:rsidR="004F63B1" w:rsidRDefault="004F63B1" w:rsidP="004F63B1">
      <w:pPr>
        <w:rPr>
          <w:sz w:val="28"/>
          <w:szCs w:val="28"/>
        </w:rPr>
      </w:pPr>
      <w:r>
        <w:rPr>
          <w:sz w:val="28"/>
          <w:szCs w:val="28"/>
        </w:rPr>
        <w:t>Ответ:</w:t>
      </w:r>
    </w:p>
    <w:p w:rsidR="004F63B1" w:rsidRPr="004F63B1" w:rsidRDefault="004F63B1" w:rsidP="004F63B1">
      <w:pPr>
        <w:rPr>
          <w:sz w:val="28"/>
          <w:szCs w:val="28"/>
        </w:rPr>
      </w:pPr>
    </w:p>
    <w:sectPr w:rsidR="004F63B1" w:rsidRPr="004F63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43A6"/>
    <w:rsid w:val="00042711"/>
    <w:rsid w:val="001317F9"/>
    <w:rsid w:val="004F63B1"/>
    <w:rsid w:val="0079379E"/>
    <w:rsid w:val="00932824"/>
    <w:rsid w:val="00A36935"/>
    <w:rsid w:val="00AC382C"/>
    <w:rsid w:val="00B11D4D"/>
    <w:rsid w:val="00C34364"/>
    <w:rsid w:val="00D943A6"/>
    <w:rsid w:val="00DB6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F25341"/>
  <w15:chartTrackingRefBased/>
  <w15:docId w15:val="{1ED17F11-91B6-4B24-8433-D182B93BE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63B1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140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Пользователь Windows</cp:lastModifiedBy>
  <cp:revision>9</cp:revision>
  <dcterms:created xsi:type="dcterms:W3CDTF">2021-02-01T15:00:00Z</dcterms:created>
  <dcterms:modified xsi:type="dcterms:W3CDTF">2021-09-06T08:53:00Z</dcterms:modified>
</cp:coreProperties>
</file>