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F72" w:rsidRDefault="00145D74">
      <w:pPr>
        <w:pStyle w:val="1"/>
        <w:tabs>
          <w:tab w:val="left" w:pos="3119"/>
        </w:tabs>
        <w:spacing w:before="64" w:line="252" w:lineRule="exact"/>
        <w:ind w:left="0" w:right="565" w:firstLine="0"/>
        <w:jc w:val="center"/>
        <w:rPr>
          <w:b w:val="0"/>
        </w:rPr>
      </w:pPr>
      <w:r>
        <w:t xml:space="preserve">ДОГОВОР №  </w:t>
      </w:r>
      <w:r>
        <w:rPr>
          <w:spacing w:val="-1"/>
        </w:rPr>
        <w:t xml:space="preserve"> </w:t>
      </w:r>
      <w:r>
        <w:rPr>
          <w:b w:val="0"/>
          <w:u w:val="single"/>
        </w:rPr>
        <w:t xml:space="preserve"> </w:t>
      </w:r>
      <w:r>
        <w:rPr>
          <w:b w:val="0"/>
          <w:u w:val="single"/>
        </w:rPr>
        <w:tab/>
      </w:r>
    </w:p>
    <w:p w:rsidR="002C4F72" w:rsidRDefault="00145D74">
      <w:pPr>
        <w:ind w:left="2226" w:right="2846"/>
        <w:jc w:val="center"/>
        <w:rPr>
          <w:b/>
        </w:rPr>
      </w:pPr>
      <w:r>
        <w:rPr>
          <w:b/>
        </w:rPr>
        <w:t>об образовании на обучение по образовательным программам</w:t>
      </w:r>
      <w:r>
        <w:rPr>
          <w:b/>
          <w:spacing w:val="-52"/>
        </w:rPr>
        <w:t xml:space="preserve"> </w:t>
      </w:r>
      <w:r>
        <w:rPr>
          <w:b/>
        </w:rPr>
        <w:t>высшего</w:t>
      </w:r>
      <w:r>
        <w:rPr>
          <w:b/>
          <w:spacing w:val="-1"/>
        </w:rPr>
        <w:t xml:space="preserve"> </w:t>
      </w:r>
      <w:r>
        <w:rPr>
          <w:b/>
        </w:rPr>
        <w:t>образования</w:t>
      </w:r>
    </w:p>
    <w:p w:rsidR="002C4F72" w:rsidRDefault="00145D74">
      <w:pPr>
        <w:pStyle w:val="a3"/>
        <w:tabs>
          <w:tab w:val="left" w:pos="7954"/>
          <w:tab w:val="left" w:pos="8615"/>
          <w:tab w:val="left" w:pos="9709"/>
        </w:tabs>
        <w:spacing w:line="249" w:lineRule="exact"/>
        <w:ind w:left="0" w:right="617"/>
        <w:jc w:val="center"/>
      </w:pPr>
      <w:r>
        <w:t>г.</w:t>
      </w:r>
      <w:r>
        <w:rPr>
          <w:spacing w:val="-1"/>
        </w:rPr>
        <w:t xml:space="preserve"> </w:t>
      </w:r>
      <w:r>
        <w:t>Москва</w:t>
      </w:r>
      <w:r>
        <w:tab/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 w:rsidR="00040DB9">
        <w:t>2023</w:t>
      </w:r>
      <w:bookmarkStart w:id="0" w:name="_GoBack"/>
      <w:bookmarkEnd w:id="0"/>
      <w:r>
        <w:rPr>
          <w:spacing w:val="2"/>
        </w:rPr>
        <w:t xml:space="preserve"> </w:t>
      </w:r>
      <w:r>
        <w:t>г.</w:t>
      </w:r>
    </w:p>
    <w:p w:rsidR="002C4F72" w:rsidRDefault="002C4F72">
      <w:pPr>
        <w:pStyle w:val="a3"/>
        <w:spacing w:before="5"/>
        <w:ind w:left="0"/>
        <w:jc w:val="left"/>
      </w:pPr>
    </w:p>
    <w:p w:rsidR="002C4F72" w:rsidRDefault="00145D74">
      <w:pPr>
        <w:pStyle w:val="1"/>
        <w:ind w:left="808" w:firstLine="0"/>
        <w:jc w:val="both"/>
      </w:pPr>
      <w:r>
        <w:t>Федеральное</w:t>
      </w:r>
      <w:r>
        <w:rPr>
          <w:spacing w:val="66"/>
        </w:rPr>
        <w:t xml:space="preserve"> </w:t>
      </w:r>
      <w:r>
        <w:t>государственное</w:t>
      </w:r>
      <w:r>
        <w:rPr>
          <w:spacing w:val="68"/>
        </w:rPr>
        <w:t xml:space="preserve"> </w:t>
      </w:r>
      <w:r>
        <w:t>бюджетное</w:t>
      </w:r>
      <w:r>
        <w:rPr>
          <w:spacing w:val="68"/>
        </w:rPr>
        <w:t xml:space="preserve"> </w:t>
      </w:r>
      <w:r>
        <w:t>образовательное</w:t>
      </w:r>
      <w:r>
        <w:rPr>
          <w:spacing w:val="67"/>
        </w:rPr>
        <w:t xml:space="preserve"> </w:t>
      </w:r>
      <w:r>
        <w:t>учреждение</w:t>
      </w:r>
      <w:r>
        <w:rPr>
          <w:spacing w:val="67"/>
        </w:rPr>
        <w:t xml:space="preserve"> </w:t>
      </w:r>
      <w:r>
        <w:t>высшего</w:t>
      </w:r>
      <w:r>
        <w:rPr>
          <w:spacing w:val="68"/>
        </w:rPr>
        <w:t xml:space="preserve"> </w:t>
      </w:r>
      <w:r>
        <w:t>образования</w:t>
      </w:r>
    </w:p>
    <w:p w:rsidR="002C4F72" w:rsidRDefault="00145D74">
      <w:pPr>
        <w:pStyle w:val="a3"/>
        <w:ind w:right="713"/>
      </w:pPr>
      <w:r>
        <w:rPr>
          <w:b/>
        </w:rPr>
        <w:t xml:space="preserve">«Академия хорового искусства имени В.С. Попова», </w:t>
      </w:r>
      <w:r>
        <w:t xml:space="preserve">именуемое в дальнейшем </w:t>
      </w:r>
      <w:r>
        <w:rPr>
          <w:b/>
        </w:rPr>
        <w:t>«Академия»</w:t>
      </w:r>
      <w:r>
        <w:t>, на основании</w:t>
      </w:r>
      <w:r>
        <w:rPr>
          <w:spacing w:val="1"/>
        </w:rPr>
        <w:t xml:space="preserve"> </w:t>
      </w:r>
      <w:r>
        <w:rPr>
          <w:spacing w:val="-1"/>
        </w:rPr>
        <w:t>Лицензии</w:t>
      </w:r>
      <w:r>
        <w:rPr>
          <w:spacing w:val="-13"/>
        </w:rPr>
        <w:t xml:space="preserve"> </w:t>
      </w:r>
      <w:r>
        <w:rPr>
          <w:spacing w:val="-1"/>
        </w:rPr>
        <w:t>на</w:t>
      </w:r>
      <w:r>
        <w:rPr>
          <w:spacing w:val="-13"/>
        </w:rPr>
        <w:t xml:space="preserve"> </w:t>
      </w:r>
      <w:r>
        <w:rPr>
          <w:spacing w:val="-1"/>
        </w:rPr>
        <w:t>осуществление</w:t>
      </w:r>
      <w:r>
        <w:rPr>
          <w:spacing w:val="-12"/>
        </w:rPr>
        <w:t xml:space="preserve"> </w:t>
      </w:r>
      <w:r>
        <w:t>образовательной</w:t>
      </w:r>
      <w:r>
        <w:rPr>
          <w:spacing w:val="-13"/>
        </w:rPr>
        <w:t xml:space="preserve"> </w:t>
      </w:r>
      <w:r>
        <w:t>деятельности</w:t>
      </w:r>
      <w:r>
        <w:rPr>
          <w:spacing w:val="-14"/>
        </w:rPr>
        <w:t xml:space="preserve"> </w:t>
      </w:r>
      <w:r>
        <w:t>(регистрационный</w:t>
      </w:r>
      <w:r>
        <w:rPr>
          <w:spacing w:val="-12"/>
        </w:rPr>
        <w:t xml:space="preserve"> </w:t>
      </w:r>
      <w:r>
        <w:t>N</w:t>
      </w:r>
      <w:r>
        <w:rPr>
          <w:spacing w:val="-13"/>
        </w:rPr>
        <w:t xml:space="preserve"> </w:t>
      </w:r>
      <w:r>
        <w:t>2008,</w:t>
      </w:r>
      <w:r>
        <w:rPr>
          <w:spacing w:val="-15"/>
        </w:rPr>
        <w:t xml:space="preserve"> </w:t>
      </w:r>
      <w:r>
        <w:t>серия</w:t>
      </w:r>
      <w:r>
        <w:rPr>
          <w:spacing w:val="-12"/>
        </w:rPr>
        <w:t xml:space="preserve"> </w:t>
      </w:r>
      <w:r>
        <w:t>90Л01</w:t>
      </w:r>
      <w:r>
        <w:rPr>
          <w:spacing w:val="-15"/>
        </w:rPr>
        <w:t xml:space="preserve"> </w:t>
      </w:r>
      <w:r>
        <w:t>№</w:t>
      </w:r>
      <w:r>
        <w:rPr>
          <w:spacing w:val="-13"/>
        </w:rPr>
        <w:t xml:space="preserve"> </w:t>
      </w:r>
      <w:r>
        <w:t>0009846),</w:t>
      </w:r>
      <w:r>
        <w:rPr>
          <w:spacing w:val="-53"/>
        </w:rPr>
        <w:t xml:space="preserve"> </w:t>
      </w:r>
      <w:r>
        <w:t>выданной</w:t>
      </w:r>
      <w:r>
        <w:rPr>
          <w:spacing w:val="3"/>
        </w:rPr>
        <w:t xml:space="preserve"> </w:t>
      </w:r>
      <w:r>
        <w:t>Федеральной</w:t>
      </w:r>
      <w:r>
        <w:rPr>
          <w:spacing w:val="5"/>
        </w:rPr>
        <w:t xml:space="preserve"> </w:t>
      </w:r>
      <w:r>
        <w:t>службой</w:t>
      </w:r>
      <w:r>
        <w:rPr>
          <w:spacing w:val="6"/>
        </w:rPr>
        <w:t xml:space="preserve"> </w:t>
      </w:r>
      <w:r>
        <w:t>по</w:t>
      </w:r>
      <w:r>
        <w:rPr>
          <w:spacing w:val="5"/>
        </w:rPr>
        <w:t xml:space="preserve"> </w:t>
      </w:r>
      <w:r>
        <w:t>надзору</w:t>
      </w:r>
      <w:r>
        <w:rPr>
          <w:spacing w:val="4"/>
        </w:rPr>
        <w:t xml:space="preserve"> </w:t>
      </w:r>
      <w:r>
        <w:t>в</w:t>
      </w:r>
      <w:r>
        <w:rPr>
          <w:spacing w:val="5"/>
        </w:rPr>
        <w:t xml:space="preserve"> </w:t>
      </w:r>
      <w:r>
        <w:t>сфере</w:t>
      </w:r>
      <w:r>
        <w:rPr>
          <w:spacing w:val="6"/>
        </w:rPr>
        <w:t xml:space="preserve"> </w:t>
      </w:r>
      <w:r>
        <w:t>образования</w:t>
      </w:r>
      <w:r>
        <w:rPr>
          <w:spacing w:val="5"/>
        </w:rPr>
        <w:t xml:space="preserve"> </w:t>
      </w:r>
      <w:r>
        <w:t>и</w:t>
      </w:r>
      <w:r>
        <w:rPr>
          <w:spacing w:val="5"/>
        </w:rPr>
        <w:t xml:space="preserve"> </w:t>
      </w:r>
      <w:r>
        <w:t>науки</w:t>
      </w:r>
      <w:r>
        <w:rPr>
          <w:spacing w:val="6"/>
        </w:rPr>
        <w:t xml:space="preserve"> </w:t>
      </w:r>
      <w:r>
        <w:t>17</w:t>
      </w:r>
      <w:r>
        <w:rPr>
          <w:spacing w:val="6"/>
        </w:rPr>
        <w:t xml:space="preserve"> </w:t>
      </w:r>
      <w:r>
        <w:t>марта</w:t>
      </w:r>
      <w:r>
        <w:rPr>
          <w:spacing w:val="6"/>
        </w:rPr>
        <w:t xml:space="preserve"> </w:t>
      </w:r>
      <w:r>
        <w:t>2016</w:t>
      </w:r>
      <w:r>
        <w:rPr>
          <w:spacing w:val="6"/>
        </w:rPr>
        <w:t xml:space="preserve"> </w:t>
      </w:r>
      <w:r>
        <w:t>года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Свидетельства</w:t>
      </w:r>
      <w:r>
        <w:rPr>
          <w:spacing w:val="-53"/>
        </w:rPr>
        <w:t xml:space="preserve"> </w:t>
      </w:r>
      <w:r>
        <w:t>о государственной аккредитации (регистрационный N 2816, серия 90А01 № 0002954), выданного Федеральной</w:t>
      </w:r>
      <w:r>
        <w:rPr>
          <w:spacing w:val="-52"/>
        </w:rPr>
        <w:t xml:space="preserve"> </w:t>
      </w:r>
      <w:r>
        <w:t>службой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надзору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образования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науки</w:t>
      </w:r>
      <w:r>
        <w:rPr>
          <w:spacing w:val="-1"/>
        </w:rPr>
        <w:t xml:space="preserve"> </w:t>
      </w:r>
      <w:r>
        <w:t>25</w:t>
      </w:r>
      <w:r>
        <w:rPr>
          <w:spacing w:val="-1"/>
        </w:rPr>
        <w:t xml:space="preserve"> </w:t>
      </w:r>
      <w:r>
        <w:t>апреля</w:t>
      </w:r>
      <w:r>
        <w:rPr>
          <w:spacing w:val="-2"/>
        </w:rPr>
        <w:t xml:space="preserve"> </w:t>
      </w:r>
      <w:r>
        <w:t>2018</w:t>
      </w:r>
      <w:r>
        <w:rPr>
          <w:spacing w:val="-1"/>
        </w:rPr>
        <w:t xml:space="preserve"> </w:t>
      </w:r>
      <w:r>
        <w:t>г.,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лице</w:t>
      </w:r>
      <w:r>
        <w:rPr>
          <w:spacing w:val="-2"/>
        </w:rPr>
        <w:t xml:space="preserve"> </w:t>
      </w:r>
      <w:r>
        <w:t>исполняющего</w:t>
      </w:r>
      <w:r>
        <w:rPr>
          <w:spacing w:val="-4"/>
        </w:rPr>
        <w:t xml:space="preserve"> </w:t>
      </w:r>
      <w:r>
        <w:t>обязанности</w:t>
      </w:r>
      <w:r>
        <w:rPr>
          <w:spacing w:val="-2"/>
        </w:rPr>
        <w:t xml:space="preserve"> </w:t>
      </w:r>
      <w:r>
        <w:t>ректора</w:t>
      </w:r>
      <w:r>
        <w:rPr>
          <w:spacing w:val="-52"/>
        </w:rPr>
        <w:t xml:space="preserve"> </w:t>
      </w:r>
      <w:r>
        <w:rPr>
          <w:b/>
        </w:rPr>
        <w:t>Соловьёва</w:t>
      </w:r>
      <w:r>
        <w:rPr>
          <w:b/>
          <w:spacing w:val="104"/>
        </w:rPr>
        <w:t xml:space="preserve"> </w:t>
      </w:r>
      <w:r>
        <w:rPr>
          <w:b/>
        </w:rPr>
        <w:t>Александра</w:t>
      </w:r>
      <w:r>
        <w:rPr>
          <w:b/>
          <w:spacing w:val="101"/>
        </w:rPr>
        <w:t xml:space="preserve"> </w:t>
      </w:r>
      <w:r>
        <w:rPr>
          <w:b/>
        </w:rPr>
        <w:t>Владиславовича</w:t>
      </w:r>
      <w:r>
        <w:t>,</w:t>
      </w:r>
      <w:r>
        <w:rPr>
          <w:spacing w:val="104"/>
        </w:rPr>
        <w:t xml:space="preserve"> </w:t>
      </w:r>
      <w:r>
        <w:t>действующег</w:t>
      </w:r>
      <w:r>
        <w:t>о</w:t>
      </w:r>
      <w:r>
        <w:rPr>
          <w:spacing w:val="104"/>
        </w:rPr>
        <w:t xml:space="preserve"> </w:t>
      </w:r>
      <w:r>
        <w:t>на</w:t>
      </w:r>
      <w:r>
        <w:rPr>
          <w:spacing w:val="101"/>
        </w:rPr>
        <w:t xml:space="preserve"> </w:t>
      </w:r>
      <w:r>
        <w:t>основании</w:t>
      </w:r>
      <w:r>
        <w:rPr>
          <w:spacing w:val="104"/>
        </w:rPr>
        <w:t xml:space="preserve"> </w:t>
      </w:r>
      <w:r>
        <w:t>Устава,</w:t>
      </w:r>
      <w:r>
        <w:rPr>
          <w:spacing w:val="102"/>
        </w:rPr>
        <w:t xml:space="preserve"> </w:t>
      </w:r>
      <w:r>
        <w:t>с</w:t>
      </w:r>
      <w:r>
        <w:rPr>
          <w:spacing w:val="106"/>
        </w:rPr>
        <w:t xml:space="preserve"> </w:t>
      </w:r>
      <w:r>
        <w:t>одной</w:t>
      </w:r>
      <w:r>
        <w:rPr>
          <w:spacing w:val="101"/>
        </w:rPr>
        <w:t xml:space="preserve"> </w:t>
      </w:r>
      <w:r>
        <w:t>стороны,</w:t>
      </w:r>
      <w:r>
        <w:rPr>
          <w:spacing w:val="102"/>
        </w:rPr>
        <w:t xml:space="preserve"> </w:t>
      </w:r>
      <w:r>
        <w:t>и</w:t>
      </w:r>
    </w:p>
    <w:p w:rsidR="002C4F72" w:rsidRDefault="00145D74">
      <w:pPr>
        <w:pStyle w:val="a3"/>
        <w:tabs>
          <w:tab w:val="left" w:pos="2740"/>
        </w:tabs>
        <w:ind w:right="714"/>
      </w:pP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t>именуемый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rPr>
          <w:b/>
        </w:rPr>
        <w:t>«Обучающийся»</w:t>
      </w:r>
      <w:r>
        <w:t>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совместно</w:t>
      </w:r>
      <w:r>
        <w:rPr>
          <w:spacing w:val="1"/>
        </w:rPr>
        <w:t xml:space="preserve"> </w:t>
      </w:r>
      <w:r>
        <w:t>именуемые</w:t>
      </w:r>
      <w:r>
        <w:rPr>
          <w:spacing w:val="-1"/>
        </w:rPr>
        <w:t xml:space="preserve"> </w:t>
      </w:r>
      <w:r>
        <w:t>«Стороны»</w:t>
      </w:r>
      <w:r>
        <w:rPr>
          <w:spacing w:val="-6"/>
        </w:rPr>
        <w:t xml:space="preserve"> </w:t>
      </w:r>
      <w:r>
        <w:t>заключили</w:t>
      </w:r>
      <w:r>
        <w:rPr>
          <w:spacing w:val="-1"/>
        </w:rPr>
        <w:t xml:space="preserve"> </w:t>
      </w:r>
      <w:r>
        <w:t>настоящий</w:t>
      </w:r>
      <w:r>
        <w:rPr>
          <w:spacing w:val="-4"/>
        </w:rPr>
        <w:t xml:space="preserve"> </w:t>
      </w:r>
      <w:r>
        <w:t>Договор (далее</w:t>
      </w:r>
      <w:r>
        <w:rPr>
          <w:spacing w:val="-1"/>
        </w:rPr>
        <w:t xml:space="preserve"> </w:t>
      </w:r>
      <w:r>
        <w:t>по тексту -</w:t>
      </w:r>
      <w:r>
        <w:rPr>
          <w:spacing w:val="-5"/>
        </w:rPr>
        <w:t xml:space="preserve"> </w:t>
      </w:r>
      <w:r>
        <w:t>Договор) о</w:t>
      </w:r>
      <w:r>
        <w:rPr>
          <w:spacing w:val="-1"/>
        </w:rPr>
        <w:t xml:space="preserve"> </w:t>
      </w:r>
      <w:r>
        <w:t>нижеследующем:</w:t>
      </w:r>
    </w:p>
    <w:p w:rsidR="002C4F72" w:rsidRDefault="00145D74">
      <w:pPr>
        <w:pStyle w:val="1"/>
        <w:numPr>
          <w:ilvl w:val="0"/>
          <w:numId w:val="10"/>
        </w:numPr>
        <w:tabs>
          <w:tab w:val="left" w:pos="4273"/>
        </w:tabs>
        <w:spacing w:before="4"/>
        <w:jc w:val="left"/>
        <w:rPr>
          <w:sz w:val="20"/>
        </w:rPr>
      </w:pPr>
      <w:r>
        <w:t>ПРЕДМЕТ</w:t>
      </w:r>
      <w:r>
        <w:rPr>
          <w:spacing w:val="-3"/>
        </w:rPr>
        <w:t xml:space="preserve"> </w:t>
      </w:r>
      <w:r>
        <w:t>ДОГОВОРА</w:t>
      </w:r>
    </w:p>
    <w:p w:rsidR="002C4F72" w:rsidRDefault="00145D74">
      <w:pPr>
        <w:pStyle w:val="a4"/>
        <w:numPr>
          <w:ilvl w:val="1"/>
          <w:numId w:val="9"/>
        </w:numPr>
        <w:tabs>
          <w:tab w:val="left" w:pos="809"/>
          <w:tab w:val="left" w:pos="1752"/>
          <w:tab w:val="left" w:pos="3209"/>
          <w:tab w:val="left" w:pos="5016"/>
          <w:tab w:val="left" w:pos="8180"/>
          <w:tab w:val="left" w:pos="9055"/>
        </w:tabs>
        <w:spacing w:line="242" w:lineRule="auto"/>
        <w:ind w:right="733" w:firstLine="0"/>
        <w:jc w:val="both"/>
        <w:rPr>
          <w:b/>
        </w:rPr>
      </w:pPr>
      <w:r>
        <w:t>Академия предоставляет образовательные услуги, а Обучающийся получает и оплачивает обучение по</w:t>
      </w:r>
      <w:r>
        <w:rPr>
          <w:spacing w:val="-52"/>
        </w:rPr>
        <w:t xml:space="preserve"> </w:t>
      </w:r>
      <w:r>
        <w:t>программе</w:t>
      </w:r>
      <w:r>
        <w:tab/>
        <w:t>высшего</w:t>
      </w:r>
      <w:r>
        <w:tab/>
        <w:t>образования</w:t>
      </w:r>
      <w:r>
        <w:tab/>
        <w:t>ассистентуры-стажировки,</w:t>
      </w:r>
      <w:r>
        <w:tab/>
      </w:r>
      <w:r>
        <w:rPr>
          <w:b/>
        </w:rPr>
        <w:t>по</w:t>
      </w:r>
      <w:r>
        <w:rPr>
          <w:b/>
        </w:rPr>
        <w:tab/>
        <w:t>специальности</w:t>
      </w:r>
    </w:p>
    <w:p w:rsidR="002C4F72" w:rsidRDefault="00145D74">
      <w:pPr>
        <w:tabs>
          <w:tab w:val="left" w:pos="4612"/>
          <w:tab w:val="left" w:pos="8691"/>
        </w:tabs>
        <w:ind w:left="100" w:right="736"/>
        <w:jc w:val="both"/>
      </w:pPr>
      <w:r>
        <w:rPr>
          <w:b/>
        </w:rPr>
        <w:t>«</w:t>
      </w:r>
      <w:r>
        <w:rPr>
          <w:b/>
          <w:u w:val="single"/>
        </w:rPr>
        <w:tab/>
      </w:r>
      <w:r>
        <w:rPr>
          <w:b/>
        </w:rPr>
        <w:t>»,</w:t>
      </w:r>
      <w:r>
        <w:rPr>
          <w:b/>
          <w:spacing w:val="78"/>
        </w:rPr>
        <w:t xml:space="preserve"> </w:t>
      </w:r>
      <w:r>
        <w:rPr>
          <w:b/>
        </w:rPr>
        <w:t>код</w:t>
      </w:r>
      <w:r>
        <w:rPr>
          <w:b/>
          <w:spacing w:val="81"/>
        </w:rPr>
        <w:t xml:space="preserve"> </w:t>
      </w:r>
      <w:r>
        <w:rPr>
          <w:b/>
        </w:rPr>
        <w:t>специальности</w:t>
      </w:r>
      <w:r>
        <w:rPr>
          <w:b/>
          <w:u w:val="single"/>
        </w:rPr>
        <w:tab/>
      </w:r>
      <w:r>
        <w:t>,</w:t>
      </w:r>
      <w:r>
        <w:rPr>
          <w:spacing w:val="27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очной</w:t>
      </w:r>
      <w:r>
        <w:rPr>
          <w:spacing w:val="23"/>
        </w:rPr>
        <w:t xml:space="preserve"> </w:t>
      </w:r>
      <w:r>
        <w:t>форме</w:t>
      </w:r>
      <w:r>
        <w:rPr>
          <w:spacing w:val="-53"/>
        </w:rPr>
        <w:t xml:space="preserve"> </w:t>
      </w:r>
      <w:r>
        <w:t>обучения.</w:t>
      </w:r>
    </w:p>
    <w:p w:rsidR="002C4F72" w:rsidRDefault="00145D74">
      <w:pPr>
        <w:pStyle w:val="a4"/>
        <w:numPr>
          <w:ilvl w:val="1"/>
          <w:numId w:val="9"/>
        </w:numPr>
        <w:tabs>
          <w:tab w:val="left" w:pos="809"/>
        </w:tabs>
        <w:ind w:right="713" w:firstLine="0"/>
        <w:jc w:val="both"/>
      </w:pPr>
      <w:r>
        <w:t>Срок</w:t>
      </w:r>
      <w:r>
        <w:rPr>
          <w:spacing w:val="-8"/>
        </w:rPr>
        <w:t xml:space="preserve"> </w:t>
      </w:r>
      <w:r>
        <w:t>освоения</w:t>
      </w:r>
      <w:r>
        <w:rPr>
          <w:spacing w:val="-9"/>
        </w:rPr>
        <w:t xml:space="preserve"> </w:t>
      </w:r>
      <w:r>
        <w:t>образовательной</w:t>
      </w:r>
      <w:r>
        <w:rPr>
          <w:spacing w:val="-8"/>
        </w:rPr>
        <w:t xml:space="preserve"> </w:t>
      </w:r>
      <w:r>
        <w:t>программы</w:t>
      </w:r>
      <w:r>
        <w:rPr>
          <w:spacing w:val="-9"/>
        </w:rPr>
        <w:t xml:space="preserve"> </w:t>
      </w:r>
      <w:r>
        <w:t>(продолжительность</w:t>
      </w:r>
      <w:r>
        <w:rPr>
          <w:spacing w:val="-8"/>
        </w:rPr>
        <w:t xml:space="preserve"> </w:t>
      </w:r>
      <w:r>
        <w:t>обучения)</w:t>
      </w:r>
      <w:r>
        <w:rPr>
          <w:spacing w:val="-6"/>
        </w:rPr>
        <w:t xml:space="preserve"> </w:t>
      </w:r>
      <w:r>
        <w:t>составляет</w:t>
      </w:r>
      <w:r>
        <w:rPr>
          <w:spacing w:val="-5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(Два)</w:t>
      </w:r>
      <w:r>
        <w:rPr>
          <w:spacing w:val="-9"/>
        </w:rPr>
        <w:t xml:space="preserve"> </w:t>
      </w:r>
      <w:r>
        <w:t>года,</w:t>
      </w:r>
      <w:r>
        <w:rPr>
          <w:spacing w:val="-7"/>
        </w:rPr>
        <w:t xml:space="preserve"> </w:t>
      </w:r>
      <w:r>
        <w:t>что</w:t>
      </w:r>
      <w:r>
        <w:rPr>
          <w:spacing w:val="-53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(Двум)</w:t>
      </w:r>
      <w:r>
        <w:rPr>
          <w:spacing w:val="1"/>
        </w:rPr>
        <w:t xml:space="preserve"> </w:t>
      </w:r>
      <w:r>
        <w:t>курсам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программе</w:t>
      </w:r>
      <w:r>
        <w:rPr>
          <w:spacing w:val="1"/>
        </w:rPr>
        <w:t xml:space="preserve"> </w:t>
      </w:r>
      <w:r>
        <w:t>высшего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ассистентуры-стажировки,</w:t>
      </w:r>
      <w:r>
        <w:rPr>
          <w:spacing w:val="1"/>
        </w:rPr>
        <w:t xml:space="preserve"> </w:t>
      </w:r>
      <w:r>
        <w:t>указанной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пункте 1.1. настоящего Договора.</w:t>
      </w:r>
    </w:p>
    <w:p w:rsidR="002C4F72" w:rsidRDefault="00145D74">
      <w:pPr>
        <w:pStyle w:val="a3"/>
        <w:tabs>
          <w:tab w:val="left" w:pos="2812"/>
          <w:tab w:val="left" w:pos="3552"/>
        </w:tabs>
        <w:ind w:right="721" w:firstLine="708"/>
      </w:pPr>
      <w:r>
        <w:t>Срок</w:t>
      </w:r>
      <w:r>
        <w:rPr>
          <w:spacing w:val="1"/>
        </w:rPr>
        <w:t xml:space="preserve"> </w:t>
      </w:r>
      <w:r>
        <w:t>освоения образовательной программы</w:t>
      </w:r>
      <w:r>
        <w:rPr>
          <w:spacing w:val="1"/>
        </w:rPr>
        <w:t xml:space="preserve"> </w:t>
      </w:r>
      <w:r>
        <w:t>(продолжительно</w:t>
      </w:r>
      <w:r>
        <w:t>сть</w:t>
      </w:r>
      <w:r>
        <w:rPr>
          <w:spacing w:val="1"/>
        </w:rPr>
        <w:t xml:space="preserve"> </w:t>
      </w:r>
      <w:r>
        <w:t>обучения)</w:t>
      </w:r>
      <w:r>
        <w:rPr>
          <w:spacing w:val="1"/>
        </w:rPr>
        <w:t xml:space="preserve"> </w:t>
      </w:r>
      <w:r>
        <w:t>на момент подписания</w:t>
      </w:r>
      <w:r>
        <w:rPr>
          <w:spacing w:val="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составляет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-2"/>
        </w:rPr>
        <w:t xml:space="preserve"> </w:t>
      </w:r>
      <w:r>
        <w:t>года.</w:t>
      </w:r>
    </w:p>
    <w:p w:rsidR="002C4F72" w:rsidRDefault="00145D74">
      <w:pPr>
        <w:pStyle w:val="a4"/>
        <w:numPr>
          <w:ilvl w:val="1"/>
          <w:numId w:val="9"/>
        </w:numPr>
        <w:tabs>
          <w:tab w:val="left" w:pos="809"/>
        </w:tabs>
        <w:ind w:right="715" w:firstLine="0"/>
        <w:jc w:val="both"/>
      </w:pPr>
      <w:r>
        <w:t>Организация образовательного процесса в Академии регламентируется рабочим учебным планом по</w:t>
      </w:r>
      <w:r>
        <w:rPr>
          <w:spacing w:val="1"/>
        </w:rPr>
        <w:t xml:space="preserve"> </w:t>
      </w:r>
      <w:r>
        <w:t>направлению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(специальности)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расписанием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занятий,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разрабатываются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утверждаются</w:t>
      </w:r>
      <w:r>
        <w:rPr>
          <w:spacing w:val="1"/>
        </w:rPr>
        <w:t xml:space="preserve"> </w:t>
      </w:r>
      <w:r>
        <w:t>Академией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стандарта высшего образования, примерных образовательных программ, учебных планов по направлению</w:t>
      </w:r>
      <w:r>
        <w:rPr>
          <w:spacing w:val="1"/>
        </w:rPr>
        <w:t xml:space="preserve"> </w:t>
      </w:r>
      <w:r>
        <w:t>подготовки</w:t>
      </w:r>
      <w:r>
        <w:rPr>
          <w:spacing w:val="-11"/>
        </w:rPr>
        <w:t xml:space="preserve"> </w:t>
      </w:r>
      <w:r>
        <w:t>(специальности)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программ</w:t>
      </w:r>
      <w:r>
        <w:rPr>
          <w:spacing w:val="-8"/>
        </w:rPr>
        <w:t xml:space="preserve"> </w:t>
      </w:r>
      <w:r>
        <w:t>дисциплин,</w:t>
      </w:r>
      <w:r>
        <w:rPr>
          <w:spacing w:val="-9"/>
        </w:rPr>
        <w:t xml:space="preserve"> </w:t>
      </w:r>
      <w:r>
        <w:t>утверждаемых</w:t>
      </w:r>
      <w:r>
        <w:rPr>
          <w:spacing w:val="-9"/>
        </w:rPr>
        <w:t xml:space="preserve"> </w:t>
      </w:r>
      <w:r>
        <w:t>фе</w:t>
      </w:r>
      <w:r>
        <w:t>деральным</w:t>
      </w:r>
      <w:r>
        <w:rPr>
          <w:spacing w:val="-9"/>
        </w:rPr>
        <w:t xml:space="preserve"> </w:t>
      </w:r>
      <w:r>
        <w:t>органом</w:t>
      </w:r>
      <w:r>
        <w:rPr>
          <w:spacing w:val="-8"/>
        </w:rPr>
        <w:t xml:space="preserve"> </w:t>
      </w:r>
      <w:r>
        <w:t>управления</w:t>
      </w:r>
      <w:r>
        <w:rPr>
          <w:spacing w:val="-9"/>
        </w:rPr>
        <w:t xml:space="preserve"> </w:t>
      </w:r>
      <w:r>
        <w:t>высшим</w:t>
      </w:r>
      <w:r>
        <w:rPr>
          <w:spacing w:val="-52"/>
        </w:rPr>
        <w:t xml:space="preserve"> </w:t>
      </w:r>
      <w:r>
        <w:rPr>
          <w:spacing w:val="-1"/>
        </w:rPr>
        <w:t>образованием.</w:t>
      </w:r>
      <w:r>
        <w:rPr>
          <w:spacing w:val="-10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0"/>
        </w:rPr>
        <w:t xml:space="preserve"> </w:t>
      </w:r>
      <w:r>
        <w:rPr>
          <w:spacing w:val="-1"/>
        </w:rPr>
        <w:t>примерные</w:t>
      </w:r>
      <w:r>
        <w:rPr>
          <w:spacing w:val="-9"/>
        </w:rPr>
        <w:t xml:space="preserve"> </w:t>
      </w:r>
      <w:r>
        <w:t>учебный</w:t>
      </w:r>
      <w:r>
        <w:rPr>
          <w:spacing w:val="-9"/>
        </w:rPr>
        <w:t xml:space="preserve"> </w:t>
      </w:r>
      <w:r>
        <w:t>план</w:t>
      </w:r>
      <w:r>
        <w:rPr>
          <w:spacing w:val="-11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программы</w:t>
      </w:r>
      <w:r>
        <w:rPr>
          <w:spacing w:val="-10"/>
        </w:rPr>
        <w:t xml:space="preserve"> </w:t>
      </w:r>
      <w:r>
        <w:t>дисциплин</w:t>
      </w:r>
      <w:r>
        <w:rPr>
          <w:spacing w:val="-11"/>
        </w:rPr>
        <w:t xml:space="preserve"> </w:t>
      </w:r>
      <w:r>
        <w:t>имеют</w:t>
      </w:r>
      <w:r>
        <w:rPr>
          <w:spacing w:val="-9"/>
        </w:rPr>
        <w:t xml:space="preserve"> </w:t>
      </w:r>
      <w:r>
        <w:t>рекомендательный</w:t>
      </w:r>
      <w:r>
        <w:rPr>
          <w:spacing w:val="-13"/>
        </w:rPr>
        <w:t xml:space="preserve"> </w:t>
      </w:r>
      <w:r>
        <w:t>характер.</w:t>
      </w:r>
    </w:p>
    <w:p w:rsidR="002C4F72" w:rsidRDefault="00145D74">
      <w:pPr>
        <w:pStyle w:val="a4"/>
        <w:numPr>
          <w:ilvl w:val="1"/>
          <w:numId w:val="9"/>
        </w:numPr>
        <w:tabs>
          <w:tab w:val="left" w:pos="809"/>
        </w:tabs>
        <w:ind w:right="719" w:firstLine="0"/>
        <w:jc w:val="both"/>
      </w:pPr>
      <w:r>
        <w:t>Организация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музыкальной</w:t>
      </w:r>
      <w:r>
        <w:rPr>
          <w:spacing w:val="-2"/>
        </w:rPr>
        <w:t xml:space="preserve"> </w:t>
      </w:r>
      <w:r>
        <w:t>деятельности.</w:t>
      </w:r>
    </w:p>
    <w:p w:rsidR="002C4F72" w:rsidRDefault="00145D74">
      <w:pPr>
        <w:pStyle w:val="a4"/>
        <w:numPr>
          <w:ilvl w:val="1"/>
          <w:numId w:val="9"/>
        </w:numPr>
        <w:tabs>
          <w:tab w:val="left" w:pos="809"/>
        </w:tabs>
        <w:spacing w:line="252" w:lineRule="exact"/>
        <w:ind w:left="808"/>
        <w:jc w:val="both"/>
      </w:pPr>
      <w:r>
        <w:t>Обучение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Академии</w:t>
      </w:r>
      <w:r>
        <w:rPr>
          <w:spacing w:val="-2"/>
        </w:rPr>
        <w:t xml:space="preserve"> </w:t>
      </w:r>
      <w:r>
        <w:t>ведется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русском</w:t>
      </w:r>
      <w:r>
        <w:rPr>
          <w:spacing w:val="-1"/>
        </w:rPr>
        <w:t xml:space="preserve"> </w:t>
      </w:r>
      <w:r>
        <w:t>языке.</w:t>
      </w:r>
    </w:p>
    <w:p w:rsidR="002C4F72" w:rsidRDefault="00145D74">
      <w:pPr>
        <w:pStyle w:val="a4"/>
        <w:numPr>
          <w:ilvl w:val="1"/>
          <w:numId w:val="9"/>
        </w:numPr>
        <w:tabs>
          <w:tab w:val="left" w:pos="809"/>
        </w:tabs>
        <w:ind w:right="713" w:firstLine="0"/>
        <w:jc w:val="both"/>
      </w:pPr>
      <w:r>
        <w:t>Обучающемуся, успешно освоившему учебную программу 2 (Двух) курсов обучения и прошедшему</w:t>
      </w:r>
      <w:r>
        <w:rPr>
          <w:spacing w:val="1"/>
        </w:rPr>
        <w:t xml:space="preserve"> </w:t>
      </w:r>
      <w:r>
        <w:t>государственную</w:t>
      </w:r>
      <w:r>
        <w:rPr>
          <w:spacing w:val="1"/>
        </w:rPr>
        <w:t xml:space="preserve"> </w:t>
      </w:r>
      <w:r>
        <w:t>итоговую</w:t>
      </w:r>
      <w:r>
        <w:rPr>
          <w:spacing w:val="1"/>
        </w:rPr>
        <w:t xml:space="preserve"> </w:t>
      </w:r>
      <w:r>
        <w:t>аттестацию,</w:t>
      </w:r>
      <w:r>
        <w:rPr>
          <w:spacing w:val="1"/>
        </w:rPr>
        <w:t xml:space="preserve"> </w:t>
      </w:r>
      <w:r>
        <w:t>выдается:</w:t>
      </w:r>
      <w:r>
        <w:rPr>
          <w:spacing w:val="1"/>
        </w:rPr>
        <w:t xml:space="preserve"> </w:t>
      </w:r>
      <w:r>
        <w:t>диплом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ассистентуры-стажировки</w:t>
      </w:r>
      <w:r>
        <w:rPr>
          <w:spacing w:val="1"/>
        </w:rPr>
        <w:t xml:space="preserve"> </w:t>
      </w:r>
      <w:r>
        <w:t>государственного образца,</w:t>
      </w:r>
      <w:r>
        <w:rPr>
          <w:spacing w:val="55"/>
        </w:rPr>
        <w:t xml:space="preserve"> </w:t>
      </w:r>
      <w:r>
        <w:t>утве</w:t>
      </w:r>
      <w:r>
        <w:t>ржденного Приказом Министерства образования и</w:t>
      </w:r>
      <w:r>
        <w:rPr>
          <w:spacing w:val="55"/>
        </w:rPr>
        <w:t xml:space="preserve"> </w:t>
      </w:r>
      <w:r>
        <w:t>науки РФ от 1 октября</w:t>
      </w:r>
      <w:r>
        <w:rPr>
          <w:spacing w:val="1"/>
        </w:rPr>
        <w:t xml:space="preserve"> </w:t>
      </w:r>
      <w:r>
        <w:t>2013 г. №1100 «Об утверждении образцов и описаний документов о высшем образовании и о квалификации и</w:t>
      </w:r>
      <w:r>
        <w:rPr>
          <w:spacing w:val="1"/>
        </w:rPr>
        <w:t xml:space="preserve"> </w:t>
      </w:r>
      <w:r>
        <w:t>приложений</w:t>
      </w:r>
      <w:r>
        <w:rPr>
          <w:spacing w:val="-4"/>
        </w:rPr>
        <w:t xml:space="preserve"> </w:t>
      </w:r>
      <w:r>
        <w:t>к ним».</w:t>
      </w:r>
    </w:p>
    <w:p w:rsidR="002C4F72" w:rsidRDefault="00145D74">
      <w:pPr>
        <w:pStyle w:val="a4"/>
        <w:numPr>
          <w:ilvl w:val="2"/>
          <w:numId w:val="9"/>
        </w:numPr>
        <w:tabs>
          <w:tab w:val="left" w:pos="684"/>
        </w:tabs>
        <w:ind w:right="715" w:firstLine="0"/>
        <w:jc w:val="both"/>
      </w:pPr>
      <w:r>
        <w:t>Обучающемуся,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прошедшему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получившему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</w:t>
      </w:r>
      <w:r>
        <w:t>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неудовлетворительные результаты, а также Обучающемуся, освоившему часть образовательной программы и</w:t>
      </w:r>
      <w:r>
        <w:rPr>
          <w:spacing w:val="1"/>
        </w:rPr>
        <w:t xml:space="preserve"> </w:t>
      </w:r>
      <w:r>
        <w:t>(или) отчисленному из организации, осуществляющей образовательную деятельность, выдается справка об</w:t>
      </w:r>
      <w:r>
        <w:rPr>
          <w:spacing w:val="1"/>
        </w:rPr>
        <w:t xml:space="preserve"> </w:t>
      </w:r>
      <w:r>
        <w:t>обучении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периоде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образцу,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устанавливаемому</w:t>
      </w:r>
      <w:r>
        <w:rPr>
          <w:spacing w:val="1"/>
        </w:rPr>
        <w:t xml:space="preserve"> </w:t>
      </w:r>
      <w:r>
        <w:t>организацией,</w:t>
      </w:r>
      <w:r>
        <w:rPr>
          <w:spacing w:val="1"/>
        </w:rPr>
        <w:t xml:space="preserve"> </w:t>
      </w:r>
      <w:r>
        <w:t>осуществляющей</w:t>
      </w:r>
      <w:r>
        <w:rPr>
          <w:spacing w:val="-7"/>
        </w:rPr>
        <w:t xml:space="preserve"> </w:t>
      </w:r>
      <w:r>
        <w:t>образовательную</w:t>
      </w:r>
      <w:r>
        <w:rPr>
          <w:spacing w:val="-6"/>
        </w:rPr>
        <w:t xml:space="preserve"> </w:t>
      </w:r>
      <w:r>
        <w:t>деятельность</w:t>
      </w:r>
      <w:r>
        <w:rPr>
          <w:spacing w:val="-6"/>
        </w:rPr>
        <w:t xml:space="preserve"> </w:t>
      </w:r>
      <w:r>
        <w:t>(часть</w:t>
      </w:r>
      <w:r>
        <w:rPr>
          <w:spacing w:val="-6"/>
        </w:rPr>
        <w:t xml:space="preserve"> </w:t>
      </w:r>
      <w:r>
        <w:t>12</w:t>
      </w:r>
      <w:r>
        <w:rPr>
          <w:spacing w:val="-9"/>
        </w:rPr>
        <w:t xml:space="preserve"> </w:t>
      </w:r>
      <w:r>
        <w:t>статьи</w:t>
      </w:r>
      <w:r>
        <w:rPr>
          <w:spacing w:val="-8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Федерального</w:t>
      </w:r>
      <w:r>
        <w:rPr>
          <w:spacing w:val="-6"/>
        </w:rPr>
        <w:t xml:space="preserve"> </w:t>
      </w:r>
      <w:r>
        <w:t>закона</w:t>
      </w:r>
      <w:r>
        <w:rPr>
          <w:spacing w:val="-6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29</w:t>
      </w:r>
      <w:r>
        <w:rPr>
          <w:spacing w:val="-7"/>
        </w:rPr>
        <w:t xml:space="preserve"> </w:t>
      </w:r>
      <w:r>
        <w:t>декабря</w:t>
      </w:r>
      <w:r>
        <w:rPr>
          <w:spacing w:val="-7"/>
        </w:rPr>
        <w:t xml:space="preserve"> </w:t>
      </w:r>
      <w:r>
        <w:t>2012</w:t>
      </w:r>
      <w:r>
        <w:rPr>
          <w:spacing w:val="-6"/>
        </w:rPr>
        <w:t xml:space="preserve"> </w:t>
      </w:r>
      <w:r>
        <w:t>г.</w:t>
      </w:r>
    </w:p>
    <w:p w:rsidR="002C4F72" w:rsidRDefault="00145D74">
      <w:pPr>
        <w:pStyle w:val="a3"/>
      </w:pPr>
      <w:r>
        <w:t>№273-ФЗ</w:t>
      </w:r>
      <w:r>
        <w:rPr>
          <w:spacing w:val="-1"/>
        </w:rPr>
        <w:t xml:space="preserve"> </w:t>
      </w:r>
      <w:r>
        <w:t>«Об</w:t>
      </w:r>
      <w:r>
        <w:rPr>
          <w:spacing w:val="-2"/>
        </w:rPr>
        <w:t xml:space="preserve"> </w:t>
      </w:r>
      <w:r>
        <w:t>образовании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Российской</w:t>
      </w:r>
      <w:r>
        <w:rPr>
          <w:spacing w:val="-6"/>
        </w:rPr>
        <w:t xml:space="preserve"> </w:t>
      </w:r>
      <w:r>
        <w:t>Федерации»).</w:t>
      </w:r>
    </w:p>
    <w:p w:rsidR="002C4F72" w:rsidRDefault="002C4F72">
      <w:pPr>
        <w:pStyle w:val="a3"/>
        <w:spacing w:before="9"/>
        <w:ind w:left="0"/>
        <w:jc w:val="left"/>
        <w:rPr>
          <w:sz w:val="21"/>
        </w:rPr>
      </w:pPr>
    </w:p>
    <w:p w:rsidR="002C4F72" w:rsidRDefault="00145D74">
      <w:pPr>
        <w:pStyle w:val="1"/>
        <w:numPr>
          <w:ilvl w:val="0"/>
          <w:numId w:val="10"/>
        </w:numPr>
        <w:tabs>
          <w:tab w:val="left" w:pos="3358"/>
        </w:tabs>
        <w:spacing w:line="240" w:lineRule="auto"/>
        <w:ind w:left="3357" w:hanging="221"/>
        <w:jc w:val="left"/>
      </w:pPr>
      <w:r>
        <w:t>ПРАВА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ОБЯЗАННОСТИ</w:t>
      </w:r>
      <w:r>
        <w:rPr>
          <w:spacing w:val="-1"/>
        </w:rPr>
        <w:t xml:space="preserve"> </w:t>
      </w:r>
      <w:r>
        <w:t>АКАДЕМИИ</w:t>
      </w:r>
    </w:p>
    <w:p w:rsidR="002C4F72" w:rsidRDefault="00145D74">
      <w:pPr>
        <w:pStyle w:val="a4"/>
        <w:numPr>
          <w:ilvl w:val="1"/>
          <w:numId w:val="8"/>
        </w:numPr>
        <w:tabs>
          <w:tab w:val="left" w:pos="460"/>
        </w:tabs>
        <w:spacing w:before="1" w:line="250" w:lineRule="exact"/>
        <w:rPr>
          <w:b/>
        </w:rPr>
      </w:pPr>
      <w:r>
        <w:rPr>
          <w:b/>
        </w:rPr>
        <w:t>Академия</w:t>
      </w:r>
      <w:r>
        <w:rPr>
          <w:b/>
          <w:spacing w:val="-4"/>
        </w:rPr>
        <w:t xml:space="preserve"> </w:t>
      </w:r>
      <w:r>
        <w:rPr>
          <w:b/>
        </w:rPr>
        <w:t>вправе</w:t>
      </w:r>
      <w:r>
        <w:rPr>
          <w:b/>
          <w:spacing w:val="-2"/>
        </w:rPr>
        <w:t xml:space="preserve"> </w:t>
      </w:r>
      <w:r>
        <w:rPr>
          <w:b/>
        </w:rPr>
        <w:t>отчислить</w:t>
      </w:r>
      <w:r>
        <w:rPr>
          <w:b/>
          <w:spacing w:val="-4"/>
        </w:rPr>
        <w:t xml:space="preserve"> </w:t>
      </w:r>
      <w:r>
        <w:rPr>
          <w:b/>
        </w:rPr>
        <w:t>Обучающегося</w:t>
      </w:r>
      <w:r>
        <w:rPr>
          <w:b/>
          <w:spacing w:val="-3"/>
        </w:rPr>
        <w:t xml:space="preserve"> </w:t>
      </w:r>
      <w:r>
        <w:rPr>
          <w:b/>
        </w:rPr>
        <w:t>по</w:t>
      </w:r>
      <w:r>
        <w:rPr>
          <w:b/>
          <w:spacing w:val="-5"/>
        </w:rPr>
        <w:t xml:space="preserve"> </w:t>
      </w:r>
      <w:r>
        <w:rPr>
          <w:b/>
        </w:rPr>
        <w:t>следующим</w:t>
      </w:r>
      <w:r>
        <w:rPr>
          <w:b/>
          <w:spacing w:val="-4"/>
        </w:rPr>
        <w:t xml:space="preserve"> </w:t>
      </w:r>
      <w:r>
        <w:rPr>
          <w:b/>
        </w:rPr>
        <w:t>основаниям: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8"/>
          <w:tab w:val="left" w:pos="809"/>
        </w:tabs>
        <w:spacing w:line="250" w:lineRule="exact"/>
      </w:pPr>
      <w:r>
        <w:t>получение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период</w:t>
      </w:r>
      <w:r>
        <w:rPr>
          <w:spacing w:val="-2"/>
        </w:rPr>
        <w:t xml:space="preserve"> </w:t>
      </w:r>
      <w:r>
        <w:t>экзаменационной</w:t>
      </w:r>
      <w:r>
        <w:rPr>
          <w:spacing w:val="-1"/>
        </w:rPr>
        <w:t xml:space="preserve"> </w:t>
      </w:r>
      <w:r>
        <w:t>сессии</w:t>
      </w:r>
      <w:r>
        <w:rPr>
          <w:spacing w:val="-3"/>
        </w:rPr>
        <w:t xml:space="preserve"> </w:t>
      </w:r>
      <w:r>
        <w:t>неудовлетворительной</w:t>
      </w:r>
      <w:r>
        <w:rPr>
          <w:spacing w:val="-3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специальности;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8"/>
          <w:tab w:val="left" w:pos="809"/>
        </w:tabs>
        <w:spacing w:before="2"/>
        <w:ind w:left="100" w:right="721" w:firstLine="0"/>
      </w:pPr>
      <w:r>
        <w:t>имеющих</w:t>
      </w:r>
      <w:r>
        <w:rPr>
          <w:spacing w:val="5"/>
        </w:rPr>
        <w:t xml:space="preserve"> </w:t>
      </w:r>
      <w:r>
        <w:t>по</w:t>
      </w:r>
      <w:r>
        <w:rPr>
          <w:spacing w:val="3"/>
        </w:rPr>
        <w:t xml:space="preserve"> </w:t>
      </w:r>
      <w:r>
        <w:t>окончании</w:t>
      </w:r>
      <w:r>
        <w:rPr>
          <w:spacing w:val="5"/>
        </w:rPr>
        <w:t xml:space="preserve"> </w:t>
      </w:r>
      <w:r>
        <w:t>экзаменационной</w:t>
      </w:r>
      <w:r>
        <w:rPr>
          <w:spacing w:val="3"/>
        </w:rPr>
        <w:t xml:space="preserve"> </w:t>
      </w:r>
      <w:r>
        <w:t>сессии</w:t>
      </w:r>
      <w:r>
        <w:rPr>
          <w:spacing w:val="2"/>
        </w:rPr>
        <w:t xml:space="preserve"> </w:t>
      </w:r>
      <w:r>
        <w:t>более</w:t>
      </w:r>
      <w:r>
        <w:rPr>
          <w:spacing w:val="6"/>
        </w:rPr>
        <w:t xml:space="preserve"> </w:t>
      </w:r>
      <w:r>
        <w:t>двух</w:t>
      </w:r>
      <w:r>
        <w:rPr>
          <w:spacing w:val="6"/>
        </w:rPr>
        <w:t xml:space="preserve"> </w:t>
      </w:r>
      <w:r>
        <w:t>неудовлетворительных</w:t>
      </w:r>
      <w:r>
        <w:rPr>
          <w:spacing w:val="6"/>
        </w:rPr>
        <w:t xml:space="preserve"> </w:t>
      </w:r>
      <w:r>
        <w:t>оценок</w:t>
      </w:r>
      <w:r>
        <w:rPr>
          <w:spacing w:val="4"/>
        </w:rPr>
        <w:t xml:space="preserve"> </w:t>
      </w:r>
      <w:r>
        <w:t>(неявка</w:t>
      </w:r>
      <w:r>
        <w:rPr>
          <w:spacing w:val="6"/>
        </w:rPr>
        <w:t xml:space="preserve"> </w:t>
      </w:r>
      <w:r>
        <w:t>на</w:t>
      </w:r>
      <w:r>
        <w:rPr>
          <w:spacing w:val="-52"/>
        </w:rPr>
        <w:t xml:space="preserve"> </w:t>
      </w:r>
      <w:r>
        <w:t>экзамен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зачет</w:t>
      </w:r>
      <w:r>
        <w:rPr>
          <w:spacing w:val="-1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ува</w:t>
      </w:r>
      <w:r>
        <w:t>жительной</w:t>
      </w:r>
      <w:r>
        <w:rPr>
          <w:spacing w:val="-1"/>
        </w:rPr>
        <w:t xml:space="preserve"> </w:t>
      </w:r>
      <w:r>
        <w:t>причины</w:t>
      </w:r>
      <w:r>
        <w:rPr>
          <w:spacing w:val="-1"/>
        </w:rPr>
        <w:t xml:space="preserve"> </w:t>
      </w:r>
      <w:r>
        <w:t>приравнивается</w:t>
      </w:r>
      <w:r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неудовлетворительной</w:t>
      </w:r>
      <w:r>
        <w:rPr>
          <w:spacing w:val="-1"/>
        </w:rPr>
        <w:t xml:space="preserve"> </w:t>
      </w:r>
      <w:r>
        <w:t>оценке);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8"/>
          <w:tab w:val="left" w:pos="809"/>
        </w:tabs>
        <w:ind w:left="100" w:right="720" w:firstLine="0"/>
      </w:pPr>
      <w:r>
        <w:t>наличие</w:t>
      </w:r>
      <w:r>
        <w:rPr>
          <w:spacing w:val="-10"/>
        </w:rPr>
        <w:t xml:space="preserve"> </w:t>
      </w:r>
      <w:r>
        <w:t>академической</w:t>
      </w:r>
      <w:r>
        <w:rPr>
          <w:spacing w:val="-10"/>
        </w:rPr>
        <w:t xml:space="preserve"> </w:t>
      </w:r>
      <w:r>
        <w:t>задолженности</w:t>
      </w:r>
      <w:r>
        <w:rPr>
          <w:spacing w:val="-13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течение</w:t>
      </w:r>
      <w:r>
        <w:rPr>
          <w:spacing w:val="-11"/>
        </w:rPr>
        <w:t xml:space="preserve"> </w:t>
      </w:r>
      <w:r>
        <w:t>первого</w:t>
      </w:r>
      <w:r>
        <w:rPr>
          <w:spacing w:val="-10"/>
        </w:rPr>
        <w:t xml:space="preserve"> </w:t>
      </w:r>
      <w:r>
        <w:t>месяца</w:t>
      </w:r>
      <w:r>
        <w:rPr>
          <w:spacing w:val="-12"/>
        </w:rPr>
        <w:t xml:space="preserve"> </w:t>
      </w:r>
      <w:r>
        <w:t>следующего</w:t>
      </w:r>
      <w:r>
        <w:rPr>
          <w:spacing w:val="-10"/>
        </w:rPr>
        <w:t xml:space="preserve"> </w:t>
      </w:r>
      <w:r>
        <w:t>семестра</w:t>
      </w:r>
      <w:r>
        <w:rPr>
          <w:spacing w:val="-11"/>
        </w:rPr>
        <w:t xml:space="preserve"> </w:t>
      </w:r>
      <w:r>
        <w:t>(при</w:t>
      </w:r>
      <w:r>
        <w:rPr>
          <w:spacing w:val="-10"/>
        </w:rPr>
        <w:t xml:space="preserve"> </w:t>
      </w:r>
      <w:r>
        <w:t>отсутствии</w:t>
      </w:r>
      <w:r>
        <w:rPr>
          <w:spacing w:val="-52"/>
        </w:rPr>
        <w:t xml:space="preserve"> </w:t>
      </w:r>
      <w:r>
        <w:t>уважительной</w:t>
      </w:r>
      <w:r>
        <w:rPr>
          <w:spacing w:val="-2"/>
        </w:rPr>
        <w:t xml:space="preserve"> </w:t>
      </w:r>
      <w:r>
        <w:t>причины);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8"/>
          <w:tab w:val="left" w:pos="809"/>
        </w:tabs>
        <w:ind w:left="100" w:right="715" w:firstLine="0"/>
      </w:pPr>
      <w:r>
        <w:t>предоставление</w:t>
      </w:r>
      <w:r>
        <w:rPr>
          <w:spacing w:val="9"/>
        </w:rPr>
        <w:t xml:space="preserve"> </w:t>
      </w:r>
      <w:r>
        <w:t>работы,</w:t>
      </w:r>
      <w:r>
        <w:rPr>
          <w:spacing w:val="6"/>
        </w:rPr>
        <w:t xml:space="preserve"> </w:t>
      </w:r>
      <w:r>
        <w:t>выполненной</w:t>
      </w:r>
      <w:r>
        <w:rPr>
          <w:spacing w:val="8"/>
        </w:rPr>
        <w:t xml:space="preserve"> </w:t>
      </w:r>
      <w:r>
        <w:t>другими</w:t>
      </w:r>
      <w:r>
        <w:rPr>
          <w:spacing w:val="8"/>
        </w:rPr>
        <w:t xml:space="preserve"> </w:t>
      </w:r>
      <w:r>
        <w:t>лицами,</w:t>
      </w:r>
      <w:r>
        <w:rPr>
          <w:spacing w:val="8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качестве</w:t>
      </w:r>
      <w:r>
        <w:rPr>
          <w:spacing w:val="6"/>
        </w:rPr>
        <w:t xml:space="preserve"> </w:t>
      </w:r>
      <w:r>
        <w:t>курсовой</w:t>
      </w:r>
      <w:r>
        <w:rPr>
          <w:spacing w:val="7"/>
        </w:rPr>
        <w:t xml:space="preserve"> </w:t>
      </w:r>
      <w:r>
        <w:t>или</w:t>
      </w:r>
      <w:r>
        <w:rPr>
          <w:spacing w:val="7"/>
        </w:rPr>
        <w:t xml:space="preserve"> </w:t>
      </w:r>
      <w:r>
        <w:t>выпускной</w:t>
      </w:r>
      <w:r>
        <w:rPr>
          <w:spacing w:val="-52"/>
        </w:rPr>
        <w:t xml:space="preserve"> </w:t>
      </w:r>
      <w:r>
        <w:t>квалификационной</w:t>
      </w:r>
      <w:r>
        <w:rPr>
          <w:spacing w:val="-1"/>
        </w:rPr>
        <w:t xml:space="preserve"> </w:t>
      </w:r>
      <w:r>
        <w:t>работы;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8"/>
          <w:tab w:val="left" w:pos="809"/>
        </w:tabs>
        <w:ind w:left="100" w:right="718" w:firstLine="0"/>
      </w:pPr>
      <w:r>
        <w:t>предоставление</w:t>
      </w:r>
      <w:r>
        <w:rPr>
          <w:spacing w:val="-8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себе</w:t>
      </w:r>
      <w:r>
        <w:rPr>
          <w:spacing w:val="-7"/>
        </w:rPr>
        <w:t xml:space="preserve"> </w:t>
      </w:r>
      <w:r>
        <w:t>ложных</w:t>
      </w:r>
      <w:r>
        <w:rPr>
          <w:spacing w:val="-7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недостоверных</w:t>
      </w:r>
      <w:r>
        <w:rPr>
          <w:spacing w:val="-10"/>
        </w:rPr>
        <w:t xml:space="preserve"> </w:t>
      </w:r>
      <w:r>
        <w:t>сведений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процессе</w:t>
      </w:r>
      <w:r>
        <w:rPr>
          <w:spacing w:val="-7"/>
        </w:rPr>
        <w:t xml:space="preserve"> </w:t>
      </w:r>
      <w:r>
        <w:t>поступления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обучения,</w:t>
      </w:r>
      <w:r>
        <w:rPr>
          <w:spacing w:val="-7"/>
        </w:rPr>
        <w:t xml:space="preserve"> </w:t>
      </w:r>
      <w:r>
        <w:t>таких,</w:t>
      </w:r>
      <w:r>
        <w:rPr>
          <w:spacing w:val="-52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неверные</w:t>
      </w:r>
      <w:r>
        <w:rPr>
          <w:spacing w:val="-3"/>
        </w:rPr>
        <w:t xml:space="preserve"> </w:t>
      </w:r>
      <w:r>
        <w:t>сведения</w:t>
      </w:r>
      <w:r>
        <w:rPr>
          <w:spacing w:val="-2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своем</w:t>
      </w:r>
      <w:r>
        <w:rPr>
          <w:spacing w:val="-1"/>
        </w:rPr>
        <w:t xml:space="preserve"> </w:t>
      </w:r>
      <w:r>
        <w:t>гражданстве, образовании</w:t>
      </w:r>
      <w:r>
        <w:rPr>
          <w:spacing w:val="-1"/>
        </w:rPr>
        <w:t xml:space="preserve"> </w:t>
      </w:r>
      <w:r>
        <w:t>и т.п.;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8"/>
          <w:tab w:val="left" w:pos="809"/>
        </w:tabs>
        <w:spacing w:line="261" w:lineRule="exact"/>
        <w:rPr>
          <w:rFonts w:ascii="Courier New" w:hAnsi="Courier New"/>
          <w:sz w:val="16"/>
        </w:rPr>
      </w:pPr>
      <w:r>
        <w:pict>
          <v:rect id="_x0000_s1034" style="position:absolute;left:0;text-align:left;margin-left:354.5pt;margin-top:2.55pt;width:230.8pt;height:90pt;z-index:-15890944;mso-position-horizontal-relative:page" filled="f" strokecolor="#a00" strokeweight=".5pt">
            <w10:wrap anchorx="page"/>
          </v:rect>
        </w:pict>
      </w:r>
      <w:r>
        <w:t>как</w:t>
      </w:r>
      <w:r>
        <w:rPr>
          <w:spacing w:val="1"/>
        </w:rPr>
        <w:t xml:space="preserve"> </w:t>
      </w:r>
      <w:r>
        <w:rPr>
          <w:spacing w:val="-3"/>
        </w:rPr>
        <w:t>н</w:t>
      </w:r>
      <w:r>
        <w:t>е</w:t>
      </w:r>
      <w:r>
        <w:t xml:space="preserve"> </w:t>
      </w:r>
      <w:r>
        <w:rPr>
          <w:spacing w:val="-1"/>
        </w:rPr>
        <w:t>при</w:t>
      </w:r>
      <w:r>
        <w:t>ст</w:t>
      </w:r>
      <w:r>
        <w:rPr>
          <w:spacing w:val="-3"/>
        </w:rPr>
        <w:t>у</w:t>
      </w:r>
      <w:r>
        <w:rPr>
          <w:spacing w:val="-1"/>
        </w:rPr>
        <w:t>п</w:t>
      </w:r>
      <w:r>
        <w:rPr>
          <w:spacing w:val="-2"/>
        </w:rPr>
        <w:t>ив</w:t>
      </w:r>
      <w:r>
        <w:t>шего</w:t>
      </w:r>
      <w:r>
        <w:rPr>
          <w:spacing w:val="-3"/>
        </w:rPr>
        <w:t xml:space="preserve"> </w:t>
      </w:r>
      <w:r>
        <w:t>к</w:t>
      </w:r>
      <w:r>
        <w:t xml:space="preserve"> </w:t>
      </w:r>
      <w:r>
        <w:rPr>
          <w:spacing w:val="-1"/>
        </w:rPr>
        <w:t>з</w:t>
      </w:r>
      <w:r>
        <w:t>ан</w:t>
      </w:r>
      <w:r>
        <w:rPr>
          <w:spacing w:val="-1"/>
        </w:rPr>
        <w:t>я</w:t>
      </w:r>
      <w:r>
        <w:t>т</w:t>
      </w:r>
      <w:r>
        <w:rPr>
          <w:spacing w:val="-2"/>
        </w:rPr>
        <w:t>и</w:t>
      </w:r>
      <w:r>
        <w:rPr>
          <w:spacing w:val="-1"/>
        </w:rPr>
        <w:t>я</w:t>
      </w:r>
      <w:r>
        <w:t>м</w:t>
      </w:r>
      <w:r>
        <w:t xml:space="preserve"> </w:t>
      </w:r>
      <w:r>
        <w:t>в</w:t>
      </w:r>
      <w:r>
        <w:rPr>
          <w:spacing w:val="-2"/>
        </w:rPr>
        <w:t xml:space="preserve"> </w:t>
      </w:r>
      <w:r>
        <w:rPr>
          <w:spacing w:val="-3"/>
        </w:rPr>
        <w:t>у</w:t>
      </w:r>
      <w:r>
        <w:t>стано</w:t>
      </w:r>
      <w:r>
        <w:rPr>
          <w:spacing w:val="-2"/>
        </w:rPr>
        <w:t>в</w:t>
      </w:r>
      <w:r>
        <w:rPr>
          <w:spacing w:val="-1"/>
        </w:rPr>
        <w:t>ленны</w:t>
      </w:r>
      <w:r>
        <w:t>е</w:t>
      </w:r>
      <w:r>
        <w:t xml:space="preserve"> </w:t>
      </w:r>
      <w:r>
        <w:rPr>
          <w:spacing w:val="2"/>
        </w:rPr>
        <w:t>Д</w:t>
      </w:r>
      <w:r>
        <w:t>ого</w:t>
      </w:r>
      <w:r>
        <w:rPr>
          <w:spacing w:val="-2"/>
        </w:rPr>
        <w:t>в</w:t>
      </w:r>
      <w:r>
        <w:t>оро</w:t>
      </w:r>
      <w:r>
        <w:rPr>
          <w:spacing w:val="-137"/>
        </w:rPr>
        <w:t>м</w:t>
      </w:r>
      <w:r>
        <w:rPr>
          <w:rFonts w:ascii="Courier New" w:hAnsi="Courier New"/>
          <w:color w:val="AA0000"/>
          <w:spacing w:val="-1"/>
          <w:position w:val="-7"/>
          <w:sz w:val="16"/>
        </w:rPr>
        <w:t>П</w:t>
      </w:r>
      <w:r>
        <w:rPr>
          <w:rFonts w:ascii="Courier New" w:hAnsi="Courier New"/>
          <w:color w:val="AA0000"/>
          <w:spacing w:val="-4"/>
          <w:position w:val="-7"/>
          <w:sz w:val="16"/>
        </w:rPr>
        <w:t>о</w:t>
      </w:r>
      <w:r>
        <w:rPr>
          <w:spacing w:val="-95"/>
        </w:rPr>
        <w:t>с</w:t>
      </w:r>
      <w:r>
        <w:rPr>
          <w:rFonts w:ascii="Courier New" w:hAnsi="Courier New"/>
          <w:color w:val="AA0000"/>
          <w:spacing w:val="-2"/>
          <w:position w:val="-7"/>
          <w:sz w:val="16"/>
        </w:rPr>
        <w:t>д</w:t>
      </w:r>
      <w:r>
        <w:rPr>
          <w:spacing w:val="-109"/>
        </w:rPr>
        <w:t>р</w:t>
      </w:r>
      <w:r>
        <w:rPr>
          <w:rFonts w:ascii="Courier New" w:hAnsi="Courier New"/>
          <w:color w:val="AA0000"/>
          <w:spacing w:val="-1"/>
          <w:position w:val="-7"/>
          <w:sz w:val="16"/>
        </w:rPr>
        <w:t>п</w:t>
      </w:r>
      <w:r>
        <w:rPr>
          <w:rFonts w:ascii="Courier New" w:hAnsi="Courier New"/>
          <w:color w:val="AA0000"/>
          <w:spacing w:val="-84"/>
          <w:position w:val="-7"/>
          <w:sz w:val="16"/>
        </w:rPr>
        <w:t>и</w:t>
      </w:r>
      <w:r>
        <w:rPr>
          <w:spacing w:val="-28"/>
        </w:rPr>
        <w:t>о</w:t>
      </w:r>
      <w:r>
        <w:rPr>
          <w:rFonts w:ascii="Courier New" w:hAnsi="Courier New"/>
          <w:color w:val="AA0000"/>
          <w:spacing w:val="-71"/>
          <w:position w:val="-7"/>
          <w:sz w:val="16"/>
        </w:rPr>
        <w:t>с</w:t>
      </w:r>
      <w:r>
        <w:rPr>
          <w:spacing w:val="-37"/>
        </w:rPr>
        <w:t>к</w:t>
      </w:r>
      <w:r>
        <w:rPr>
          <w:rFonts w:ascii="Courier New" w:hAnsi="Courier New"/>
          <w:color w:val="AA0000"/>
          <w:spacing w:val="-59"/>
          <w:position w:val="-7"/>
          <w:sz w:val="16"/>
        </w:rPr>
        <w:t>а</w:t>
      </w:r>
      <w:r>
        <w:rPr>
          <w:spacing w:val="-60"/>
        </w:rPr>
        <w:t>и</w:t>
      </w:r>
      <w:r>
        <w:rPr>
          <w:rFonts w:ascii="Courier New" w:hAnsi="Courier New"/>
          <w:color w:val="AA0000"/>
          <w:spacing w:val="-37"/>
          <w:position w:val="-7"/>
          <w:sz w:val="16"/>
        </w:rPr>
        <w:t>н</w:t>
      </w:r>
      <w:r>
        <w:rPr>
          <w:spacing w:val="-25"/>
        </w:rPr>
        <w:t>;</w:t>
      </w:r>
      <w:r>
        <w:rPr>
          <w:rFonts w:ascii="Courier New" w:hAnsi="Courier New"/>
          <w:color w:val="AA0000"/>
          <w:position w:val="-7"/>
          <w:sz w:val="16"/>
        </w:rPr>
        <w:t>о</w:t>
      </w:r>
      <w:r>
        <w:rPr>
          <w:rFonts w:ascii="Courier New" w:hAnsi="Courier New"/>
          <w:color w:val="AA0000"/>
          <w:spacing w:val="-1"/>
          <w:position w:val="-7"/>
          <w:sz w:val="16"/>
        </w:rPr>
        <w:t xml:space="preserve"> просто</w:t>
      </w:r>
      <w:r>
        <w:rPr>
          <w:rFonts w:ascii="Courier New" w:hAnsi="Courier New"/>
          <w:color w:val="AA0000"/>
          <w:position w:val="-7"/>
          <w:sz w:val="16"/>
        </w:rPr>
        <w:t>й</w:t>
      </w:r>
      <w:r>
        <w:rPr>
          <w:rFonts w:ascii="Courier New" w:hAnsi="Courier New"/>
          <w:color w:val="AA0000"/>
          <w:spacing w:val="-1"/>
          <w:position w:val="-7"/>
          <w:sz w:val="16"/>
        </w:rPr>
        <w:t xml:space="preserve"> электронно</w:t>
      </w:r>
      <w:r>
        <w:rPr>
          <w:rFonts w:ascii="Courier New" w:hAnsi="Courier New"/>
          <w:color w:val="AA0000"/>
          <w:position w:val="-7"/>
          <w:sz w:val="16"/>
        </w:rPr>
        <w:t>й</w:t>
      </w:r>
      <w:r>
        <w:rPr>
          <w:rFonts w:ascii="Courier New" w:hAnsi="Courier New"/>
          <w:color w:val="AA0000"/>
          <w:spacing w:val="-1"/>
          <w:position w:val="-7"/>
          <w:sz w:val="16"/>
        </w:rPr>
        <w:t xml:space="preserve"> подписью</w:t>
      </w:r>
    </w:p>
    <w:p w:rsidR="002C4F72" w:rsidRDefault="002C4F72">
      <w:pPr>
        <w:spacing w:line="261" w:lineRule="exact"/>
        <w:rPr>
          <w:rFonts w:ascii="Courier New" w:hAnsi="Courier New"/>
          <w:sz w:val="16"/>
        </w:rPr>
        <w:sectPr w:rsidR="002C4F72">
          <w:type w:val="continuous"/>
          <w:pgSz w:w="11910" w:h="16840"/>
          <w:pgMar w:top="540" w:right="0" w:bottom="0" w:left="620" w:header="720" w:footer="720" w:gutter="0"/>
          <w:cols w:space="720"/>
        </w:sectPr>
      </w:pPr>
    </w:p>
    <w:p w:rsidR="002C4F72" w:rsidRDefault="00145D74">
      <w:pPr>
        <w:pStyle w:val="a4"/>
        <w:numPr>
          <w:ilvl w:val="2"/>
          <w:numId w:val="8"/>
        </w:numPr>
        <w:tabs>
          <w:tab w:val="left" w:pos="808"/>
          <w:tab w:val="left" w:pos="809"/>
        </w:tabs>
        <w:spacing w:line="244" w:lineRule="exact"/>
      </w:pPr>
      <w:r>
        <w:lastRenderedPageBreak/>
        <w:t>нарушение</w:t>
      </w:r>
      <w:r>
        <w:rPr>
          <w:spacing w:val="-3"/>
        </w:rPr>
        <w:t xml:space="preserve"> </w:t>
      </w:r>
      <w:r>
        <w:t>условий</w:t>
      </w:r>
      <w:r>
        <w:rPr>
          <w:spacing w:val="-3"/>
        </w:rPr>
        <w:t xml:space="preserve"> </w:t>
      </w:r>
      <w:r>
        <w:t>настоящего</w:t>
      </w:r>
      <w:r>
        <w:rPr>
          <w:spacing w:val="-5"/>
        </w:rPr>
        <w:t xml:space="preserve"> </w:t>
      </w:r>
      <w:r>
        <w:t>Договора;</w:t>
      </w:r>
    </w:p>
    <w:p w:rsidR="002C4F72" w:rsidRDefault="00145D74">
      <w:pPr>
        <w:spacing w:before="131" w:line="124" w:lineRule="exact"/>
        <w:ind w:left="100"/>
        <w:rPr>
          <w:rFonts w:ascii="Courier New" w:hAnsi="Courier New"/>
          <w:sz w:val="16"/>
        </w:rPr>
      </w:pPr>
      <w:r>
        <w:br w:type="column"/>
      </w:r>
      <w:r>
        <w:rPr>
          <w:rFonts w:ascii="Courier New" w:hAnsi="Courier New"/>
          <w:color w:val="AA0000"/>
          <w:sz w:val="16"/>
        </w:rPr>
        <w:lastRenderedPageBreak/>
        <w:t>ФИО:</w:t>
      </w:r>
      <w:r>
        <w:rPr>
          <w:rFonts w:ascii="Courier New" w:hAnsi="Courier New"/>
          <w:color w:val="AA0000"/>
          <w:spacing w:val="-12"/>
          <w:sz w:val="16"/>
        </w:rPr>
        <w:t xml:space="preserve"> </w:t>
      </w:r>
      <w:r>
        <w:rPr>
          <w:rFonts w:ascii="Courier New" w:hAnsi="Courier New"/>
          <w:color w:val="AA0000"/>
          <w:sz w:val="16"/>
        </w:rPr>
        <w:t>Соловьёв</w:t>
      </w:r>
      <w:r>
        <w:rPr>
          <w:rFonts w:ascii="Courier New" w:hAnsi="Courier New"/>
          <w:color w:val="AA0000"/>
          <w:spacing w:val="-11"/>
          <w:sz w:val="16"/>
        </w:rPr>
        <w:t xml:space="preserve"> </w:t>
      </w:r>
      <w:r>
        <w:rPr>
          <w:rFonts w:ascii="Courier New" w:hAnsi="Courier New"/>
          <w:color w:val="AA0000"/>
          <w:sz w:val="16"/>
        </w:rPr>
        <w:t>Александр</w:t>
      </w:r>
      <w:r>
        <w:rPr>
          <w:rFonts w:ascii="Courier New" w:hAnsi="Courier New"/>
          <w:color w:val="AA0000"/>
          <w:spacing w:val="-11"/>
          <w:sz w:val="16"/>
        </w:rPr>
        <w:t xml:space="preserve"> </w:t>
      </w:r>
      <w:r>
        <w:rPr>
          <w:rFonts w:ascii="Courier New" w:hAnsi="Courier New"/>
          <w:color w:val="AA0000"/>
          <w:sz w:val="16"/>
        </w:rPr>
        <w:t>Владиславович</w:t>
      </w:r>
    </w:p>
    <w:p w:rsidR="002C4F72" w:rsidRDefault="002C4F72">
      <w:pPr>
        <w:spacing w:line="124" w:lineRule="exact"/>
        <w:rPr>
          <w:rFonts w:ascii="Courier New" w:hAnsi="Courier New"/>
          <w:sz w:val="16"/>
        </w:rPr>
        <w:sectPr w:rsidR="002C4F72">
          <w:type w:val="continuous"/>
          <w:pgSz w:w="11910" w:h="16840"/>
          <w:pgMar w:top="540" w:right="0" w:bottom="0" w:left="620" w:header="720" w:footer="720" w:gutter="0"/>
          <w:cols w:num="2" w:space="720" w:equalWidth="0">
            <w:col w:w="4847" w:space="1623"/>
            <w:col w:w="4820"/>
          </w:cols>
        </w:sectPr>
      </w:pPr>
    </w:p>
    <w:p w:rsidR="002C4F72" w:rsidRDefault="00145D74">
      <w:pPr>
        <w:pStyle w:val="a4"/>
        <w:numPr>
          <w:ilvl w:val="2"/>
          <w:numId w:val="8"/>
        </w:numPr>
        <w:tabs>
          <w:tab w:val="left" w:pos="808"/>
          <w:tab w:val="left" w:pos="809"/>
        </w:tabs>
        <w:spacing w:before="17" w:line="199" w:lineRule="auto"/>
        <w:ind w:left="100" w:right="490" w:firstLine="0"/>
        <w:rPr>
          <w:rFonts w:ascii="Courier New" w:hAnsi="Courier New"/>
        </w:rPr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left:0;text-align:left;margin-left:-116.25pt;margin-top:403.45pt;width:827.2pt;height:36pt;rotation:306;z-index:-15890432;mso-position-horizontal-relative:page;mso-position-vertical-relative:page" fillcolor="#666" stroked="f">
            <o:extrusion v:ext="view" autorotationcenter="t"/>
            <v:textpath style="font-family:&quot;Microsoft Sans Serif&quot;;v-text-kern:t;mso-text-shadow:auto" string="Академия хорового искусства имени В.С. Попова"/>
            <w10:wrap anchorx="page" anchory="page"/>
          </v:shape>
        </w:pict>
      </w:r>
      <w:r>
        <w:rPr>
          <w:spacing w:val="-1"/>
        </w:rPr>
        <w:t>нар</w:t>
      </w:r>
      <w:r>
        <w:rPr>
          <w:spacing w:val="-3"/>
        </w:rPr>
        <w:t>у</w:t>
      </w:r>
      <w:r>
        <w:t>ше</w:t>
      </w:r>
      <w:r>
        <w:rPr>
          <w:spacing w:val="-1"/>
        </w:rPr>
        <w:t>н</w:t>
      </w:r>
      <w:r>
        <w:rPr>
          <w:spacing w:val="-2"/>
        </w:rPr>
        <w:t>и</w:t>
      </w:r>
      <w:r>
        <w:t>е</w:t>
      </w:r>
      <w:r>
        <w:rPr>
          <w:spacing w:val="-7"/>
        </w:rPr>
        <w:t xml:space="preserve"> </w:t>
      </w:r>
      <w:r>
        <w:t>Уста</w:t>
      </w:r>
      <w:r>
        <w:rPr>
          <w:spacing w:val="-2"/>
        </w:rPr>
        <w:t>ва</w:t>
      </w:r>
      <w:r>
        <w:t>,</w:t>
      </w:r>
      <w:r>
        <w:rPr>
          <w:spacing w:val="-8"/>
        </w:rPr>
        <w:t xml:space="preserve"> </w:t>
      </w:r>
      <w:r>
        <w:rPr>
          <w:spacing w:val="-1"/>
        </w:rPr>
        <w:t>пра</w:t>
      </w:r>
      <w:r>
        <w:rPr>
          <w:spacing w:val="-2"/>
        </w:rPr>
        <w:t>в</w:t>
      </w:r>
      <w:r>
        <w:rPr>
          <w:spacing w:val="-3"/>
        </w:rPr>
        <w:t>и</w:t>
      </w:r>
      <w:r>
        <w:t>л</w:t>
      </w:r>
      <w:r>
        <w:rPr>
          <w:spacing w:val="-7"/>
        </w:rPr>
        <w:t xml:space="preserve"> </w:t>
      </w:r>
      <w:r>
        <w:rPr>
          <w:spacing w:val="-2"/>
        </w:rPr>
        <w:t>в</w:t>
      </w:r>
      <w:r>
        <w:rPr>
          <w:spacing w:val="-1"/>
        </w:rPr>
        <w:t>н</w:t>
      </w:r>
      <w:r>
        <w:rPr>
          <w:spacing w:val="-3"/>
        </w:rPr>
        <w:t>у</w:t>
      </w:r>
      <w:r>
        <w:t>трен</w:t>
      </w:r>
      <w:r>
        <w:rPr>
          <w:spacing w:val="-2"/>
        </w:rPr>
        <w:t>н</w:t>
      </w:r>
      <w:r>
        <w:t>его</w:t>
      </w:r>
      <w:r>
        <w:rPr>
          <w:spacing w:val="-8"/>
        </w:rPr>
        <w:t xml:space="preserve"> </w:t>
      </w:r>
      <w:r>
        <w:t>р</w:t>
      </w:r>
      <w:r>
        <w:rPr>
          <w:spacing w:val="-2"/>
        </w:rPr>
        <w:t>а</w:t>
      </w:r>
      <w:r>
        <w:t>спор</w:t>
      </w:r>
      <w:r>
        <w:rPr>
          <w:spacing w:val="-1"/>
        </w:rPr>
        <w:t>я</w:t>
      </w:r>
      <w:r>
        <w:t>д</w:t>
      </w:r>
      <w:r>
        <w:rPr>
          <w:spacing w:val="-2"/>
        </w:rPr>
        <w:t>к</w:t>
      </w:r>
      <w:r>
        <w:t>а</w:t>
      </w:r>
      <w:r>
        <w:rPr>
          <w:spacing w:val="-8"/>
        </w:rPr>
        <w:t xml:space="preserve"> </w:t>
      </w:r>
      <w:r>
        <w:rPr>
          <w:spacing w:val="-2"/>
        </w:rPr>
        <w:t>А</w:t>
      </w:r>
      <w:r>
        <w:t>кадем</w:t>
      </w:r>
      <w:r>
        <w:rPr>
          <w:spacing w:val="-1"/>
        </w:rPr>
        <w:t>и</w:t>
      </w:r>
      <w:r>
        <w:rPr>
          <w:spacing w:val="-53"/>
        </w:rPr>
        <w:t>и</w:t>
      </w:r>
      <w:r>
        <w:rPr>
          <w:rFonts w:ascii="Courier New" w:hAnsi="Courier New"/>
          <w:color w:val="AA0000"/>
          <w:spacing w:val="-45"/>
          <w:position w:val="-4"/>
          <w:sz w:val="16"/>
        </w:rPr>
        <w:t>Д</w:t>
      </w:r>
      <w:r>
        <w:rPr>
          <w:spacing w:val="-12"/>
        </w:rPr>
        <w:t>,</w:t>
      </w:r>
      <w:r>
        <w:rPr>
          <w:rFonts w:ascii="Courier New" w:hAnsi="Courier New"/>
          <w:color w:val="AA0000"/>
          <w:spacing w:val="-40"/>
          <w:position w:val="-4"/>
          <w:sz w:val="16"/>
        </w:rPr>
        <w:t>о</w:t>
      </w:r>
      <w:r>
        <w:rPr>
          <w:spacing w:val="-79"/>
        </w:rPr>
        <w:t>п</w:t>
      </w:r>
      <w:r>
        <w:rPr>
          <w:rFonts w:ascii="Courier New" w:hAnsi="Courier New"/>
          <w:color w:val="AA0000"/>
          <w:spacing w:val="-18"/>
          <w:position w:val="-4"/>
          <w:sz w:val="16"/>
        </w:rPr>
        <w:t>л</w:t>
      </w:r>
      <w:r>
        <w:rPr>
          <w:spacing w:val="-94"/>
        </w:rPr>
        <w:t>р</w:t>
      </w:r>
      <w:r>
        <w:rPr>
          <w:rFonts w:ascii="Courier New" w:hAnsi="Courier New"/>
          <w:color w:val="AA0000"/>
          <w:spacing w:val="-3"/>
          <w:position w:val="-4"/>
          <w:sz w:val="16"/>
        </w:rPr>
        <w:t>ж</w:t>
      </w:r>
      <w:r>
        <w:rPr>
          <w:spacing w:val="-96"/>
        </w:rPr>
        <w:t>а</w:t>
      </w:r>
      <w:r>
        <w:rPr>
          <w:rFonts w:ascii="Courier New" w:hAnsi="Courier New"/>
          <w:color w:val="AA0000"/>
          <w:spacing w:val="-1"/>
          <w:position w:val="-4"/>
          <w:sz w:val="16"/>
        </w:rPr>
        <w:t>н</w:t>
      </w:r>
      <w:r>
        <w:rPr>
          <w:spacing w:val="-104"/>
        </w:rPr>
        <w:t>в</w:t>
      </w:r>
      <w:r>
        <w:rPr>
          <w:rFonts w:ascii="Courier New" w:hAnsi="Courier New"/>
          <w:color w:val="AA0000"/>
          <w:spacing w:val="-1"/>
          <w:position w:val="-4"/>
          <w:sz w:val="16"/>
        </w:rPr>
        <w:t>о</w:t>
      </w:r>
      <w:r>
        <w:rPr>
          <w:rFonts w:ascii="Courier New" w:hAnsi="Courier New"/>
          <w:color w:val="AA0000"/>
          <w:spacing w:val="-90"/>
          <w:position w:val="-4"/>
          <w:sz w:val="16"/>
        </w:rPr>
        <w:t>с</w:t>
      </w:r>
      <w:r>
        <w:rPr>
          <w:spacing w:val="-29"/>
        </w:rPr>
        <w:t>и</w:t>
      </w:r>
      <w:r>
        <w:rPr>
          <w:rFonts w:ascii="Courier New" w:hAnsi="Courier New"/>
          <w:color w:val="AA0000"/>
          <w:spacing w:val="-68"/>
          <w:position w:val="-4"/>
          <w:sz w:val="16"/>
        </w:rPr>
        <w:t>т</w:t>
      </w:r>
      <w:r>
        <w:rPr>
          <w:spacing w:val="-43"/>
        </w:rPr>
        <w:t>л</w:t>
      </w:r>
      <w:r>
        <w:rPr>
          <w:rFonts w:ascii="Courier New" w:hAnsi="Courier New"/>
          <w:color w:val="AA0000"/>
          <w:spacing w:val="-6"/>
          <w:position w:val="-4"/>
          <w:sz w:val="16"/>
        </w:rPr>
        <w:t>ь</w:t>
      </w:r>
      <w:r>
        <w:rPr>
          <w:spacing w:val="-113"/>
        </w:rPr>
        <w:t>п</w:t>
      </w:r>
      <w:r>
        <w:rPr>
          <w:rFonts w:ascii="Courier New" w:hAnsi="Courier New"/>
          <w:color w:val="AA0000"/>
          <w:position w:val="-4"/>
          <w:sz w:val="16"/>
        </w:rPr>
        <w:t>:</w:t>
      </w:r>
      <w:r>
        <w:rPr>
          <w:rFonts w:ascii="Courier New" w:hAnsi="Courier New"/>
          <w:color w:val="AA0000"/>
          <w:spacing w:val="-80"/>
          <w:position w:val="-4"/>
          <w:sz w:val="16"/>
        </w:rPr>
        <w:t xml:space="preserve"> </w:t>
      </w:r>
      <w:r>
        <w:rPr>
          <w:spacing w:val="-31"/>
        </w:rPr>
        <w:t>р</w:t>
      </w:r>
      <w:r>
        <w:rPr>
          <w:rFonts w:ascii="Courier New" w:hAnsi="Courier New"/>
          <w:color w:val="AA0000"/>
          <w:spacing w:val="-69"/>
          <w:position w:val="-4"/>
          <w:sz w:val="16"/>
        </w:rPr>
        <w:t>и</w:t>
      </w:r>
      <w:r>
        <w:rPr>
          <w:spacing w:val="-43"/>
        </w:rPr>
        <w:t>о</w:t>
      </w:r>
      <w:r>
        <w:rPr>
          <w:rFonts w:ascii="Courier New" w:hAnsi="Courier New"/>
          <w:color w:val="AA0000"/>
          <w:spacing w:val="-54"/>
          <w:position w:val="-4"/>
          <w:sz w:val="16"/>
        </w:rPr>
        <w:t>с</w:t>
      </w:r>
      <w:r>
        <w:rPr>
          <w:spacing w:val="-99"/>
        </w:rPr>
        <w:t>ж</w:t>
      </w:r>
      <w:r>
        <w:rPr>
          <w:rFonts w:ascii="Courier New" w:hAnsi="Courier New"/>
          <w:color w:val="AA0000"/>
          <w:spacing w:val="-1"/>
          <w:position w:val="-4"/>
          <w:sz w:val="16"/>
        </w:rPr>
        <w:t>п</w:t>
      </w:r>
      <w:r>
        <w:rPr>
          <w:rFonts w:ascii="Courier New" w:hAnsi="Courier New"/>
          <w:color w:val="AA0000"/>
          <w:spacing w:val="-93"/>
          <w:position w:val="-4"/>
          <w:sz w:val="16"/>
        </w:rPr>
        <w:t>о</w:t>
      </w:r>
      <w:r>
        <w:rPr>
          <w:spacing w:val="-26"/>
        </w:rPr>
        <w:t>и</w:t>
      </w:r>
      <w:r>
        <w:rPr>
          <w:rFonts w:ascii="Courier New" w:hAnsi="Courier New"/>
          <w:color w:val="AA0000"/>
          <w:spacing w:val="-74"/>
          <w:position w:val="-4"/>
          <w:sz w:val="16"/>
        </w:rPr>
        <w:t>л</w:t>
      </w:r>
      <w:r>
        <w:rPr>
          <w:spacing w:val="-32"/>
        </w:rPr>
        <w:t>в</w:t>
      </w:r>
      <w:r>
        <w:rPr>
          <w:rFonts w:ascii="Courier New" w:hAnsi="Courier New"/>
          <w:color w:val="AA0000"/>
          <w:spacing w:val="-66"/>
          <w:position w:val="-4"/>
          <w:sz w:val="16"/>
        </w:rPr>
        <w:t>н</w:t>
      </w:r>
      <w:r>
        <w:rPr>
          <w:spacing w:val="-33"/>
        </w:rPr>
        <w:t>а</w:t>
      </w:r>
      <w:r>
        <w:rPr>
          <w:rFonts w:ascii="Courier New" w:hAnsi="Courier New"/>
          <w:color w:val="AA0000"/>
          <w:spacing w:val="-64"/>
          <w:position w:val="-4"/>
          <w:sz w:val="16"/>
        </w:rPr>
        <w:t>я</w:t>
      </w:r>
      <w:r>
        <w:rPr>
          <w:spacing w:val="-55"/>
        </w:rPr>
        <w:t>н</w:t>
      </w:r>
      <w:r>
        <w:rPr>
          <w:rFonts w:ascii="Courier New" w:hAnsi="Courier New"/>
          <w:color w:val="AA0000"/>
          <w:spacing w:val="-42"/>
          <w:position w:val="-4"/>
          <w:sz w:val="16"/>
        </w:rPr>
        <w:t>ю</w:t>
      </w:r>
      <w:r>
        <w:rPr>
          <w:spacing w:val="-77"/>
        </w:rPr>
        <w:t>и</w:t>
      </w:r>
      <w:r>
        <w:rPr>
          <w:rFonts w:ascii="Courier New" w:hAnsi="Courier New"/>
          <w:color w:val="AA0000"/>
          <w:spacing w:val="-21"/>
          <w:position w:val="-4"/>
          <w:sz w:val="16"/>
        </w:rPr>
        <w:t>щ</w:t>
      </w:r>
      <w:r>
        <w:rPr>
          <w:spacing w:val="-82"/>
        </w:rPr>
        <w:t>я</w:t>
      </w:r>
      <w:r>
        <w:rPr>
          <w:rFonts w:ascii="Courier New" w:hAnsi="Courier New"/>
          <w:color w:val="AA0000"/>
          <w:spacing w:val="-1"/>
          <w:position w:val="-4"/>
          <w:sz w:val="16"/>
        </w:rPr>
        <w:t>и</w:t>
      </w:r>
      <w:r>
        <w:rPr>
          <w:rFonts w:ascii="Courier New" w:hAnsi="Courier New"/>
          <w:color w:val="AA0000"/>
          <w:spacing w:val="-64"/>
          <w:position w:val="-4"/>
          <w:sz w:val="16"/>
        </w:rPr>
        <w:t>й</w:t>
      </w:r>
      <w:r>
        <w:t>в</w:t>
      </w:r>
      <w:r>
        <w:rPr>
          <w:spacing w:val="-9"/>
        </w:rPr>
        <w:t xml:space="preserve"> </w:t>
      </w:r>
      <w:r>
        <w:rPr>
          <w:spacing w:val="-103"/>
        </w:rPr>
        <w:t>о</w:t>
      </w:r>
      <w:r>
        <w:rPr>
          <w:rFonts w:ascii="Courier New" w:hAnsi="Courier New"/>
          <w:color w:val="AA0000"/>
          <w:spacing w:val="-1"/>
          <w:position w:val="-4"/>
          <w:sz w:val="16"/>
        </w:rPr>
        <w:t>о</w:t>
      </w:r>
      <w:r>
        <w:rPr>
          <w:rFonts w:ascii="Courier New" w:hAnsi="Courier New"/>
          <w:color w:val="AA0000"/>
          <w:spacing w:val="-90"/>
          <w:position w:val="-4"/>
          <w:sz w:val="16"/>
        </w:rPr>
        <w:t>б</w:t>
      </w:r>
      <w:r>
        <w:rPr>
          <w:spacing w:val="-23"/>
        </w:rPr>
        <w:t>б</w:t>
      </w:r>
      <w:r>
        <w:rPr>
          <w:rFonts w:ascii="Courier New" w:hAnsi="Courier New"/>
          <w:color w:val="AA0000"/>
          <w:spacing w:val="-74"/>
          <w:position w:val="-4"/>
          <w:sz w:val="16"/>
        </w:rPr>
        <w:t>я</w:t>
      </w:r>
      <w:r>
        <w:rPr>
          <w:spacing w:val="-97"/>
        </w:rPr>
        <w:t>щ</w:t>
      </w:r>
      <w:r>
        <w:rPr>
          <w:rFonts w:ascii="Courier New" w:hAnsi="Courier New"/>
          <w:color w:val="AA0000"/>
          <w:spacing w:val="-1"/>
          <w:position w:val="-4"/>
          <w:sz w:val="16"/>
        </w:rPr>
        <w:t>з</w:t>
      </w:r>
      <w:r>
        <w:rPr>
          <w:rFonts w:ascii="Courier New" w:hAnsi="Courier New"/>
          <w:color w:val="AA0000"/>
          <w:spacing w:val="-95"/>
          <w:position w:val="-4"/>
          <w:sz w:val="16"/>
        </w:rPr>
        <w:t>а</w:t>
      </w:r>
      <w:r>
        <w:rPr>
          <w:spacing w:val="-4"/>
        </w:rPr>
        <w:t>е</w:t>
      </w:r>
      <w:r>
        <w:rPr>
          <w:rFonts w:ascii="Courier New" w:hAnsi="Courier New"/>
          <w:color w:val="AA0000"/>
          <w:spacing w:val="-95"/>
          <w:position w:val="-4"/>
          <w:sz w:val="16"/>
        </w:rPr>
        <w:t>н</w:t>
      </w:r>
      <w:r>
        <w:rPr>
          <w:spacing w:val="-58"/>
        </w:rPr>
        <w:t>ж</w:t>
      </w:r>
      <w:r>
        <w:rPr>
          <w:rFonts w:ascii="Courier New" w:hAnsi="Courier New"/>
          <w:color w:val="AA0000"/>
          <w:spacing w:val="-38"/>
          <w:position w:val="-4"/>
          <w:sz w:val="16"/>
        </w:rPr>
        <w:t>н</w:t>
      </w:r>
      <w:r>
        <w:rPr>
          <w:spacing w:val="-81"/>
        </w:rPr>
        <w:t>и</w:t>
      </w:r>
      <w:r>
        <w:rPr>
          <w:rFonts w:ascii="Courier New" w:hAnsi="Courier New"/>
          <w:color w:val="AA0000"/>
          <w:spacing w:val="-16"/>
          <w:position w:val="-4"/>
          <w:sz w:val="16"/>
        </w:rPr>
        <w:t>о</w:t>
      </w:r>
      <w:r>
        <w:rPr>
          <w:spacing w:val="-82"/>
        </w:rPr>
        <w:t>т</w:t>
      </w:r>
      <w:r>
        <w:rPr>
          <w:rFonts w:ascii="Courier New" w:hAnsi="Courier New"/>
          <w:color w:val="AA0000"/>
          <w:spacing w:val="-16"/>
          <w:position w:val="-4"/>
          <w:sz w:val="16"/>
        </w:rPr>
        <w:t>с</w:t>
      </w:r>
      <w:r>
        <w:rPr>
          <w:spacing w:val="-103"/>
        </w:rPr>
        <w:t>и</w:t>
      </w:r>
      <w:r>
        <w:rPr>
          <w:rFonts w:ascii="Courier New" w:hAnsi="Courier New"/>
          <w:color w:val="AA0000"/>
          <w:spacing w:val="-1"/>
          <w:position w:val="-4"/>
          <w:sz w:val="16"/>
        </w:rPr>
        <w:t>т</w:t>
      </w:r>
      <w:r>
        <w:rPr>
          <w:rFonts w:ascii="Courier New" w:hAnsi="Courier New"/>
          <w:color w:val="AA0000"/>
          <w:spacing w:val="-90"/>
          <w:position w:val="-4"/>
          <w:sz w:val="16"/>
        </w:rPr>
        <w:t>и</w:t>
      </w:r>
      <w:r>
        <w:t>и</w:t>
      </w:r>
      <w:r>
        <w:rPr>
          <w:spacing w:val="-9"/>
        </w:rPr>
        <w:t xml:space="preserve"> </w:t>
      </w:r>
      <w:r>
        <w:rPr>
          <w:spacing w:val="-98"/>
        </w:rPr>
        <w:t>и</w:t>
      </w:r>
      <w:r>
        <w:rPr>
          <w:rFonts w:ascii="Courier New" w:hAnsi="Courier New"/>
          <w:color w:val="AA0000"/>
          <w:spacing w:val="-1"/>
          <w:position w:val="-4"/>
          <w:sz w:val="16"/>
        </w:rPr>
        <w:t>р</w:t>
      </w:r>
      <w:r>
        <w:rPr>
          <w:rFonts w:ascii="Courier New" w:hAnsi="Courier New"/>
          <w:color w:val="AA0000"/>
          <w:spacing w:val="-48"/>
          <w:position w:val="-4"/>
          <w:sz w:val="16"/>
        </w:rPr>
        <w:t>е</w:t>
      </w:r>
      <w:r>
        <w:rPr>
          <w:spacing w:val="-72"/>
        </w:rPr>
        <w:t>и</w:t>
      </w:r>
      <w:r>
        <w:rPr>
          <w:rFonts w:ascii="Courier New" w:hAnsi="Courier New"/>
          <w:color w:val="AA0000"/>
          <w:spacing w:val="-25"/>
          <w:position w:val="-4"/>
          <w:sz w:val="16"/>
        </w:rPr>
        <w:t>к</w:t>
      </w:r>
      <w:r>
        <w:rPr>
          <w:spacing w:val="-94"/>
        </w:rPr>
        <w:t>н</w:t>
      </w:r>
      <w:r>
        <w:rPr>
          <w:rFonts w:ascii="Courier New" w:hAnsi="Courier New"/>
          <w:color w:val="AA0000"/>
          <w:spacing w:val="-4"/>
          <w:position w:val="-4"/>
          <w:sz w:val="16"/>
        </w:rPr>
        <w:t>т</w:t>
      </w:r>
      <w:r>
        <w:rPr>
          <w:spacing w:val="-145"/>
        </w:rPr>
        <w:t>ы</w:t>
      </w:r>
      <w:r>
        <w:rPr>
          <w:rFonts w:ascii="Courier New" w:hAnsi="Courier New"/>
          <w:color w:val="AA0000"/>
          <w:spacing w:val="-1"/>
          <w:position w:val="-4"/>
          <w:sz w:val="16"/>
        </w:rPr>
        <w:t>о</w:t>
      </w:r>
      <w:r>
        <w:rPr>
          <w:rFonts w:ascii="Courier New" w:hAnsi="Courier New"/>
          <w:color w:val="AA0000"/>
          <w:spacing w:val="-50"/>
          <w:position w:val="-4"/>
          <w:sz w:val="16"/>
        </w:rPr>
        <w:t>р</w:t>
      </w:r>
      <w:r>
        <w:rPr>
          <w:spacing w:val="-61"/>
        </w:rPr>
        <w:t>х</w:t>
      </w:r>
      <w:r>
        <w:rPr>
          <w:rFonts w:ascii="Courier New" w:hAnsi="Courier New"/>
          <w:color w:val="AA0000"/>
          <w:spacing w:val="-1"/>
          <w:position w:val="-4"/>
          <w:sz w:val="16"/>
        </w:rPr>
        <w:t xml:space="preserve">а </w:t>
      </w:r>
      <w:r>
        <w:t>лока</w:t>
      </w:r>
      <w:r>
        <w:rPr>
          <w:spacing w:val="-2"/>
        </w:rPr>
        <w:t>л</w:t>
      </w:r>
      <w:r>
        <w:rPr>
          <w:spacing w:val="-1"/>
        </w:rPr>
        <w:t>ьны</w:t>
      </w:r>
      <w:r>
        <w:t>х</w:t>
      </w:r>
      <w:r>
        <w:t xml:space="preserve"> </w:t>
      </w:r>
      <w:r>
        <w:rPr>
          <w:spacing w:val="-1"/>
        </w:rPr>
        <w:t>нор</w:t>
      </w:r>
      <w:r>
        <w:rPr>
          <w:spacing w:val="-4"/>
        </w:rPr>
        <w:t>м</w:t>
      </w:r>
      <w:r>
        <w:t>ати</w:t>
      </w:r>
      <w:r>
        <w:rPr>
          <w:spacing w:val="-2"/>
        </w:rPr>
        <w:t>в</w:t>
      </w:r>
      <w:r>
        <w:rPr>
          <w:spacing w:val="-1"/>
        </w:rPr>
        <w:t>ны</w:t>
      </w:r>
      <w:r>
        <w:t>х</w:t>
      </w:r>
      <w:r>
        <w:rPr>
          <w:spacing w:val="-3"/>
        </w:rPr>
        <w:t xml:space="preserve"> </w:t>
      </w:r>
      <w:r>
        <w:t>актов</w:t>
      </w:r>
      <w:r>
        <w:rPr>
          <w:spacing w:val="-1"/>
        </w:rPr>
        <w:t xml:space="preserve"> </w:t>
      </w:r>
      <w:r>
        <w:rPr>
          <w:spacing w:val="-2"/>
        </w:rPr>
        <w:t>А</w:t>
      </w:r>
      <w:r>
        <w:t>к</w:t>
      </w:r>
      <w:r>
        <w:rPr>
          <w:spacing w:val="-2"/>
        </w:rPr>
        <w:t>а</w:t>
      </w:r>
      <w:r>
        <w:t>дем</w:t>
      </w:r>
      <w:r>
        <w:rPr>
          <w:spacing w:val="-2"/>
        </w:rPr>
        <w:t>и</w:t>
      </w:r>
      <w:r>
        <w:t>и,</w:t>
      </w:r>
      <w:r>
        <w:t xml:space="preserve"> </w:t>
      </w:r>
      <w:r>
        <w:rPr>
          <w:spacing w:val="-1"/>
        </w:rPr>
        <w:t>з</w:t>
      </w:r>
      <w:r>
        <w:t>а</w:t>
      </w:r>
      <w:r>
        <w:rPr>
          <w:spacing w:val="-2"/>
        </w:rPr>
        <w:t>к</w:t>
      </w:r>
      <w:r>
        <w:t>оно</w:t>
      </w:r>
      <w:r>
        <w:rPr>
          <w:spacing w:val="-3"/>
        </w:rPr>
        <w:t>д</w:t>
      </w:r>
      <w:r>
        <w:t>ательст</w:t>
      </w:r>
      <w:r>
        <w:rPr>
          <w:spacing w:val="-2"/>
        </w:rPr>
        <w:t>в</w:t>
      </w:r>
      <w:r>
        <w:t>а</w:t>
      </w:r>
      <w:r>
        <w:t xml:space="preserve"> </w:t>
      </w:r>
      <w:r>
        <w:rPr>
          <w:spacing w:val="-3"/>
        </w:rPr>
        <w:t>Р</w:t>
      </w:r>
      <w:r>
        <w:t>осс</w:t>
      </w:r>
      <w:r>
        <w:rPr>
          <w:spacing w:val="-1"/>
        </w:rPr>
        <w:t>и</w:t>
      </w:r>
      <w:r>
        <w:rPr>
          <w:spacing w:val="-2"/>
        </w:rPr>
        <w:t>й</w:t>
      </w:r>
      <w:r>
        <w:rPr>
          <w:spacing w:val="-3"/>
        </w:rPr>
        <w:t>с</w:t>
      </w:r>
      <w:r>
        <w:rPr>
          <w:rFonts w:ascii="Courier New" w:hAnsi="Courier New"/>
          <w:color w:val="AA0000"/>
          <w:spacing w:val="-96"/>
          <w:w w:val="114"/>
          <w:vertAlign w:val="subscript"/>
        </w:rPr>
        <w:t>Д</w:t>
      </w:r>
      <w:r>
        <w:rPr>
          <w:spacing w:val="-12"/>
        </w:rPr>
        <w:t>к</w:t>
      </w:r>
      <w:r>
        <w:rPr>
          <w:rFonts w:ascii="Courier New" w:hAnsi="Courier New"/>
          <w:color w:val="AA0000"/>
          <w:spacing w:val="-84"/>
          <w:w w:val="114"/>
          <w:vertAlign w:val="subscript"/>
        </w:rPr>
        <w:t>а</w:t>
      </w:r>
      <w:r>
        <w:rPr>
          <w:spacing w:val="-27"/>
        </w:rPr>
        <w:t>о</w:t>
      </w:r>
      <w:r>
        <w:rPr>
          <w:rFonts w:ascii="Courier New" w:hAnsi="Courier New"/>
          <w:color w:val="AA0000"/>
          <w:spacing w:val="-70"/>
          <w:w w:val="114"/>
          <w:vertAlign w:val="subscript"/>
        </w:rPr>
        <w:t>т</w:t>
      </w:r>
      <w:r>
        <w:rPr>
          <w:spacing w:val="-49"/>
        </w:rPr>
        <w:t>й</w:t>
      </w:r>
      <w:r>
        <w:rPr>
          <w:rFonts w:ascii="Courier New" w:hAnsi="Courier New"/>
          <w:color w:val="AA0000"/>
          <w:spacing w:val="5"/>
          <w:w w:val="114"/>
          <w:vertAlign w:val="subscript"/>
        </w:rPr>
        <w:t>а</w:t>
      </w:r>
      <w:r>
        <w:rPr>
          <w:spacing w:val="-84"/>
        </w:rPr>
        <w:t>Ф</w:t>
      </w:r>
      <w:r>
        <w:rPr>
          <w:rFonts w:ascii="Courier New" w:hAnsi="Courier New"/>
          <w:color w:val="AA0000"/>
          <w:spacing w:val="-12"/>
          <w:w w:val="114"/>
          <w:vertAlign w:val="subscript"/>
        </w:rPr>
        <w:t>и</w:t>
      </w:r>
      <w:r>
        <w:rPr>
          <w:spacing w:val="-2"/>
        </w:rPr>
        <w:t>е</w:t>
      </w:r>
      <w:r>
        <w:rPr>
          <w:spacing w:val="-101"/>
        </w:rPr>
        <w:t>д</w:t>
      </w:r>
      <w:r>
        <w:rPr>
          <w:rFonts w:ascii="Courier New" w:hAnsi="Courier New"/>
          <w:color w:val="AA0000"/>
          <w:spacing w:val="-1"/>
          <w:w w:val="114"/>
          <w:vertAlign w:val="subscript"/>
        </w:rPr>
        <w:t>в</w:t>
      </w:r>
      <w:r>
        <w:rPr>
          <w:rFonts w:ascii="Courier New" w:hAnsi="Courier New"/>
          <w:color w:val="AA0000"/>
          <w:spacing w:val="-92"/>
          <w:w w:val="114"/>
          <w:vertAlign w:val="subscript"/>
        </w:rPr>
        <w:t>р</w:t>
      </w:r>
      <w:r>
        <w:rPr>
          <w:spacing w:val="-7"/>
        </w:rPr>
        <w:t>е</w:t>
      </w:r>
      <w:r>
        <w:rPr>
          <w:rFonts w:ascii="Courier New" w:hAnsi="Courier New"/>
          <w:color w:val="AA0000"/>
          <w:spacing w:val="-89"/>
          <w:w w:val="114"/>
          <w:vertAlign w:val="subscript"/>
        </w:rPr>
        <w:t>е</w:t>
      </w:r>
      <w:r>
        <w:rPr>
          <w:spacing w:val="-22"/>
        </w:rPr>
        <w:t>р</w:t>
      </w:r>
      <w:r>
        <w:rPr>
          <w:rFonts w:ascii="Courier New" w:hAnsi="Courier New"/>
          <w:color w:val="AA0000"/>
          <w:spacing w:val="-75"/>
          <w:w w:val="114"/>
          <w:vertAlign w:val="subscript"/>
        </w:rPr>
        <w:t>м</w:t>
      </w:r>
      <w:r>
        <w:rPr>
          <w:spacing w:val="-24"/>
        </w:rPr>
        <w:t>а</w:t>
      </w:r>
      <w:r>
        <w:rPr>
          <w:rFonts w:ascii="Courier New" w:hAnsi="Courier New"/>
          <w:color w:val="AA0000"/>
          <w:spacing w:val="-73"/>
          <w:w w:val="114"/>
          <w:vertAlign w:val="subscript"/>
        </w:rPr>
        <w:t>я</w:t>
      </w:r>
      <w:r>
        <w:t>ц</w:t>
      </w:r>
      <w:r>
        <w:rPr>
          <w:spacing w:val="-69"/>
        </w:rPr>
        <w:t>и</w:t>
      </w:r>
      <w:r>
        <w:rPr>
          <w:rFonts w:ascii="Courier New" w:hAnsi="Courier New"/>
          <w:color w:val="AA0000"/>
          <w:spacing w:val="-29"/>
          <w:w w:val="114"/>
          <w:vertAlign w:val="subscript"/>
        </w:rPr>
        <w:t>п</w:t>
      </w:r>
      <w:r>
        <w:rPr>
          <w:spacing w:val="-90"/>
        </w:rPr>
        <w:t>и</w:t>
      </w:r>
      <w:r>
        <w:rPr>
          <w:rFonts w:ascii="Courier New" w:hAnsi="Courier New"/>
          <w:color w:val="AA0000"/>
          <w:spacing w:val="-7"/>
          <w:w w:val="114"/>
          <w:vertAlign w:val="subscript"/>
        </w:rPr>
        <w:t>о</w:t>
      </w:r>
      <w:r>
        <w:rPr>
          <w:spacing w:val="-49"/>
        </w:rPr>
        <w:t>.</w:t>
      </w:r>
      <w:r>
        <w:rPr>
          <w:rFonts w:ascii="Courier New" w:hAnsi="Courier New"/>
          <w:color w:val="AA0000"/>
          <w:spacing w:val="-1"/>
          <w:w w:val="114"/>
          <w:vertAlign w:val="subscript"/>
        </w:rPr>
        <w:t>дписания</w:t>
      </w:r>
      <w:r>
        <w:rPr>
          <w:rFonts w:ascii="Courier New" w:hAnsi="Courier New"/>
          <w:color w:val="AA0000"/>
          <w:w w:val="114"/>
          <w:vertAlign w:val="subscript"/>
        </w:rPr>
        <w:t>:</w:t>
      </w:r>
      <w:r>
        <w:rPr>
          <w:rFonts w:ascii="Courier New" w:hAnsi="Courier New"/>
          <w:color w:val="AA0000"/>
          <w:spacing w:val="-37"/>
        </w:rPr>
        <w:t xml:space="preserve"> </w:t>
      </w:r>
      <w:r>
        <w:rPr>
          <w:rFonts w:ascii="Courier New" w:hAnsi="Courier New"/>
          <w:color w:val="AA0000"/>
          <w:spacing w:val="-1"/>
          <w:w w:val="114"/>
          <w:vertAlign w:val="subscript"/>
        </w:rPr>
        <w:t>22.11.202</w:t>
      </w:r>
      <w:r>
        <w:rPr>
          <w:rFonts w:ascii="Courier New" w:hAnsi="Courier New"/>
          <w:color w:val="AA0000"/>
          <w:w w:val="114"/>
          <w:vertAlign w:val="subscript"/>
        </w:rPr>
        <w:t>1</w:t>
      </w:r>
      <w:r>
        <w:rPr>
          <w:rFonts w:ascii="Courier New" w:hAnsi="Courier New"/>
          <w:color w:val="AA0000"/>
          <w:spacing w:val="-37"/>
        </w:rPr>
        <w:t xml:space="preserve"> </w:t>
      </w:r>
      <w:r>
        <w:rPr>
          <w:rFonts w:ascii="Courier New" w:hAnsi="Courier New"/>
          <w:color w:val="AA0000"/>
          <w:spacing w:val="-1"/>
          <w:w w:val="114"/>
          <w:vertAlign w:val="subscript"/>
        </w:rPr>
        <w:t>17:51:25</w:t>
      </w:r>
    </w:p>
    <w:p w:rsidR="002C4F72" w:rsidRPr="00040DB9" w:rsidRDefault="00145D74">
      <w:pPr>
        <w:spacing w:before="31" w:line="240" w:lineRule="atLeast"/>
        <w:ind w:left="6570"/>
        <w:rPr>
          <w:rFonts w:ascii="Courier New" w:hAnsi="Courier New"/>
          <w:sz w:val="16"/>
          <w:lang w:val="en-US"/>
        </w:rPr>
      </w:pPr>
      <w:r>
        <w:rPr>
          <w:rFonts w:ascii="Courier New" w:hAnsi="Courier New"/>
          <w:color w:val="AA0000"/>
          <w:sz w:val="16"/>
        </w:rPr>
        <w:t>Ключ</w:t>
      </w:r>
      <w:r w:rsidRPr="00040DB9">
        <w:rPr>
          <w:rFonts w:ascii="Courier New" w:hAnsi="Courier New"/>
          <w:color w:val="AA0000"/>
          <w:sz w:val="16"/>
          <w:lang w:val="en-US"/>
        </w:rPr>
        <w:t>: 8a583f0a-37b8-4343-afee-eeb93edf1cde</w:t>
      </w:r>
      <w:r w:rsidRPr="00040DB9">
        <w:rPr>
          <w:rFonts w:ascii="Courier New" w:hAnsi="Courier New"/>
          <w:color w:val="AA0000"/>
          <w:spacing w:val="1"/>
          <w:sz w:val="16"/>
          <w:lang w:val="en-US"/>
        </w:rPr>
        <w:t xml:space="preserve"> </w:t>
      </w:r>
      <w:r>
        <w:rPr>
          <w:rFonts w:ascii="Courier New" w:hAnsi="Courier New"/>
          <w:color w:val="AA0000"/>
          <w:spacing w:val="-1"/>
          <w:sz w:val="16"/>
        </w:rPr>
        <w:t>Документ</w:t>
      </w:r>
      <w:r w:rsidRPr="00040DB9">
        <w:rPr>
          <w:rFonts w:ascii="Courier New" w:hAnsi="Courier New"/>
          <w:color w:val="AA0000"/>
          <w:spacing w:val="-1"/>
          <w:sz w:val="16"/>
          <w:lang w:val="en-US"/>
        </w:rPr>
        <w:t>: 7d8753b5-4315-40eb-9554-6f5ba927c5c8</w:t>
      </w:r>
    </w:p>
    <w:p w:rsidR="002C4F72" w:rsidRDefault="00145D74">
      <w:pPr>
        <w:spacing w:line="59" w:lineRule="exact"/>
        <w:ind w:right="714"/>
        <w:jc w:val="right"/>
        <w:rPr>
          <w:sz w:val="16"/>
        </w:rPr>
      </w:pPr>
      <w:r>
        <w:rPr>
          <w:sz w:val="16"/>
        </w:rPr>
        <w:t>1</w:t>
      </w:r>
    </w:p>
    <w:p w:rsidR="002C4F72" w:rsidRDefault="00145D74">
      <w:pPr>
        <w:ind w:left="6570"/>
        <w:rPr>
          <w:rFonts w:ascii="Courier New" w:hAnsi="Courier New"/>
          <w:sz w:val="16"/>
        </w:rPr>
      </w:pPr>
      <w:r>
        <w:rPr>
          <w:rFonts w:ascii="Courier New" w:hAnsi="Courier New"/>
          <w:color w:val="AA0000"/>
          <w:sz w:val="16"/>
        </w:rPr>
        <w:t>Имитовставка:</w:t>
      </w:r>
      <w:r>
        <w:rPr>
          <w:rFonts w:ascii="Courier New" w:hAnsi="Courier New"/>
          <w:color w:val="AA0000"/>
          <w:spacing w:val="-14"/>
          <w:sz w:val="16"/>
        </w:rPr>
        <w:t xml:space="preserve"> </w:t>
      </w:r>
      <w:r>
        <w:rPr>
          <w:rFonts w:ascii="Courier New" w:hAnsi="Courier New"/>
          <w:color w:val="AA0000"/>
          <w:sz w:val="16"/>
        </w:rPr>
        <w:t>e9bb1d3d</w:t>
      </w:r>
    </w:p>
    <w:p w:rsidR="002C4F72" w:rsidRDefault="002C4F72">
      <w:pPr>
        <w:rPr>
          <w:rFonts w:ascii="Courier New" w:hAnsi="Courier New"/>
          <w:sz w:val="16"/>
        </w:rPr>
        <w:sectPr w:rsidR="002C4F72">
          <w:type w:val="continuous"/>
          <w:pgSz w:w="11910" w:h="16840"/>
          <w:pgMar w:top="540" w:right="0" w:bottom="0" w:left="620" w:header="720" w:footer="720" w:gutter="0"/>
          <w:cols w:space="720"/>
        </w:sectPr>
      </w:pPr>
    </w:p>
    <w:p w:rsidR="002C4F72" w:rsidRDefault="00145D74">
      <w:pPr>
        <w:pStyle w:val="a4"/>
        <w:numPr>
          <w:ilvl w:val="1"/>
          <w:numId w:val="8"/>
        </w:numPr>
        <w:tabs>
          <w:tab w:val="left" w:pos="953"/>
        </w:tabs>
        <w:spacing w:before="79"/>
        <w:ind w:left="100" w:right="715" w:firstLine="0"/>
        <w:jc w:val="both"/>
      </w:pPr>
      <w:r>
        <w:lastRenderedPageBreak/>
        <w:pict>
          <v:shape id="_x0000_s1032" type="#_x0000_t136" style="position:absolute;left:0;text-align:left;margin-left:-116.25pt;margin-top:403.45pt;width:827.2pt;height:36pt;rotation:306;z-index:-15889920;mso-position-horizontal-relative:page;mso-position-vertical-relative:page" fillcolor="#666" stroked="f">
            <o:extrusion v:ext="view" autorotationcenter="t"/>
            <v:textpath style="font-family:&quot;Microsoft Sans Serif&quot;;v-text-kern:t;mso-text-shadow:auto" string="Академия хорового искусства имени В.С. Попова"/>
            <w10:wrap anchorx="page" anchory="page"/>
          </v:shape>
        </w:pict>
      </w:r>
      <w:r>
        <w:t>Академия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Обучающемуся</w:t>
      </w:r>
      <w:r>
        <w:rPr>
          <w:spacing w:val="1"/>
        </w:rPr>
        <w:t xml:space="preserve"> </w:t>
      </w:r>
      <w:r>
        <w:t>академический</w:t>
      </w:r>
      <w:r>
        <w:rPr>
          <w:spacing w:val="1"/>
        </w:rPr>
        <w:t xml:space="preserve"> </w:t>
      </w:r>
      <w:r>
        <w:t>отпуск,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основаниям,</w:t>
      </w:r>
      <w:r>
        <w:rPr>
          <w:spacing w:val="1"/>
        </w:rPr>
        <w:t xml:space="preserve"> </w:t>
      </w:r>
      <w:r>
        <w:t>предусмотренным 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 декабря</w:t>
      </w:r>
      <w:r>
        <w:rPr>
          <w:spacing w:val="1"/>
        </w:rPr>
        <w:t xml:space="preserve"> </w:t>
      </w:r>
      <w:r>
        <w:t>2012 г. №273-ФЗ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-7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актами</w:t>
      </w:r>
      <w:r>
        <w:rPr>
          <w:spacing w:val="-1"/>
        </w:rPr>
        <w:t xml:space="preserve"> </w:t>
      </w:r>
      <w:r>
        <w:t>Министерства</w:t>
      </w:r>
      <w:r>
        <w:rPr>
          <w:spacing w:val="-1"/>
        </w:rPr>
        <w:t xml:space="preserve"> </w:t>
      </w:r>
      <w:r>
        <w:t>образован</w:t>
      </w:r>
      <w:r>
        <w:t>ия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науки</w:t>
      </w:r>
      <w:r>
        <w:rPr>
          <w:spacing w:val="-1"/>
        </w:rPr>
        <w:t xml:space="preserve"> </w:t>
      </w:r>
      <w:r>
        <w:t>Российской Федерации,</w:t>
      </w:r>
      <w:r>
        <w:rPr>
          <w:spacing w:val="-1"/>
        </w:rPr>
        <w:t xml:space="preserve"> </w:t>
      </w:r>
      <w:r>
        <w:t>что не</w:t>
      </w:r>
      <w:r>
        <w:rPr>
          <w:spacing w:val="-1"/>
        </w:rPr>
        <w:t xml:space="preserve"> </w:t>
      </w:r>
      <w:r>
        <w:t>влечет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собой</w:t>
      </w:r>
    </w:p>
    <w:p w:rsidR="002C4F72" w:rsidRDefault="00145D74">
      <w:pPr>
        <w:pStyle w:val="a3"/>
        <w:ind w:right="720"/>
      </w:pPr>
      <w:r>
        <w:t>изменения в оплате за тот учебный период, в котором был предоставлен академический отпуск. При этом</w:t>
      </w:r>
      <w:r>
        <w:rPr>
          <w:spacing w:val="1"/>
        </w:rPr>
        <w:t xml:space="preserve"> </w:t>
      </w:r>
      <w:r>
        <w:t>действие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продлевается</w:t>
      </w:r>
      <w:r>
        <w:rPr>
          <w:spacing w:val="-2"/>
        </w:rPr>
        <w:t xml:space="preserve"> </w:t>
      </w:r>
      <w:r>
        <w:t>на срок предоставляемого</w:t>
      </w:r>
      <w:r>
        <w:rPr>
          <w:spacing w:val="-4"/>
        </w:rPr>
        <w:t xml:space="preserve"> </w:t>
      </w:r>
      <w:r>
        <w:t>академического</w:t>
      </w:r>
      <w:r>
        <w:rPr>
          <w:spacing w:val="-3"/>
        </w:rPr>
        <w:t xml:space="preserve"> </w:t>
      </w:r>
      <w:r>
        <w:t>отпуска.</w:t>
      </w:r>
    </w:p>
    <w:p w:rsidR="002C4F72" w:rsidRDefault="00145D74">
      <w:pPr>
        <w:pStyle w:val="a4"/>
        <w:numPr>
          <w:ilvl w:val="1"/>
          <w:numId w:val="8"/>
        </w:numPr>
        <w:tabs>
          <w:tab w:val="left" w:pos="953"/>
        </w:tabs>
        <w:ind w:left="100" w:right="716" w:firstLine="0"/>
        <w:jc w:val="both"/>
      </w:pPr>
      <w:r>
        <w:rPr>
          <w:spacing w:val="-1"/>
        </w:rPr>
        <w:t>Академия</w:t>
      </w:r>
      <w:r>
        <w:rPr>
          <w:spacing w:val="-13"/>
        </w:rPr>
        <w:t xml:space="preserve"> </w:t>
      </w:r>
      <w:r>
        <w:rPr>
          <w:spacing w:val="-1"/>
        </w:rPr>
        <w:t>вправе</w:t>
      </w:r>
      <w:r>
        <w:rPr>
          <w:spacing w:val="-12"/>
        </w:rPr>
        <w:t xml:space="preserve"> </w:t>
      </w:r>
      <w:r>
        <w:t>оказать</w:t>
      </w:r>
      <w:r>
        <w:rPr>
          <w:spacing w:val="-15"/>
        </w:rPr>
        <w:t xml:space="preserve"> </w:t>
      </w:r>
      <w:r>
        <w:t>содействие</w:t>
      </w:r>
      <w:r>
        <w:rPr>
          <w:spacing w:val="-13"/>
        </w:rPr>
        <w:t xml:space="preserve"> </w:t>
      </w:r>
      <w:r>
        <w:t>Обучающемуся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приобретении</w:t>
      </w:r>
      <w:r>
        <w:rPr>
          <w:spacing w:val="-12"/>
        </w:rPr>
        <w:t xml:space="preserve"> </w:t>
      </w:r>
      <w:r>
        <w:t>медицинского</w:t>
      </w:r>
      <w:r>
        <w:rPr>
          <w:spacing w:val="-12"/>
        </w:rPr>
        <w:t xml:space="preserve"> </w:t>
      </w:r>
      <w:r>
        <w:t>страхового</w:t>
      </w:r>
      <w:r>
        <w:rPr>
          <w:spacing w:val="-12"/>
        </w:rPr>
        <w:t xml:space="preserve"> </w:t>
      </w:r>
      <w:r>
        <w:t>полиса</w:t>
      </w:r>
      <w:r>
        <w:rPr>
          <w:spacing w:val="-5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весь</w:t>
      </w:r>
      <w:r>
        <w:rPr>
          <w:spacing w:val="-5"/>
        </w:rPr>
        <w:t xml:space="preserve"> </w:t>
      </w:r>
      <w:r>
        <w:t>период</w:t>
      </w:r>
      <w:r>
        <w:rPr>
          <w:spacing w:val="-4"/>
        </w:rPr>
        <w:t xml:space="preserve"> </w:t>
      </w:r>
      <w:r>
        <w:t>его</w:t>
      </w:r>
      <w:r>
        <w:rPr>
          <w:spacing w:val="-5"/>
        </w:rPr>
        <w:t xml:space="preserve"> </w:t>
      </w:r>
      <w:r>
        <w:t>обучения,</w:t>
      </w:r>
      <w:r>
        <w:rPr>
          <w:spacing w:val="-5"/>
        </w:rPr>
        <w:t xml:space="preserve"> </w:t>
      </w:r>
      <w:r>
        <w:t>оформленного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установленном</w:t>
      </w:r>
      <w:r>
        <w:rPr>
          <w:spacing w:val="-6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4"/>
        </w:rPr>
        <w:t xml:space="preserve"> </w:t>
      </w:r>
      <w:r>
        <w:t>действующего</w:t>
      </w:r>
      <w:r>
        <w:rPr>
          <w:spacing w:val="-7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между</w:t>
      </w:r>
      <w:r>
        <w:rPr>
          <w:spacing w:val="-53"/>
        </w:rPr>
        <w:t xml:space="preserve"> </w:t>
      </w:r>
      <w:r>
        <w:t>Академией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страховой компанией за счёт</w:t>
      </w:r>
      <w:r>
        <w:rPr>
          <w:spacing w:val="-3"/>
        </w:rPr>
        <w:t xml:space="preserve"> </w:t>
      </w:r>
      <w:r>
        <w:t>средств</w:t>
      </w:r>
      <w:r>
        <w:rPr>
          <w:spacing w:val="-4"/>
        </w:rPr>
        <w:t xml:space="preserve"> </w:t>
      </w:r>
      <w:r>
        <w:t>Обучающегося.</w:t>
      </w:r>
    </w:p>
    <w:p w:rsidR="002C4F72" w:rsidRDefault="00145D74">
      <w:pPr>
        <w:pStyle w:val="a4"/>
        <w:numPr>
          <w:ilvl w:val="1"/>
          <w:numId w:val="8"/>
        </w:numPr>
        <w:tabs>
          <w:tab w:val="left" w:pos="953"/>
        </w:tabs>
        <w:ind w:left="100" w:right="712" w:firstLine="0"/>
        <w:jc w:val="both"/>
      </w:pPr>
      <w:r>
        <w:t>Академия вправе при наличии свободных мест в общежитии, предоставить Обучающемуся место в</w:t>
      </w:r>
      <w:r>
        <w:rPr>
          <w:spacing w:val="1"/>
        </w:rPr>
        <w:t xml:space="preserve"> </w:t>
      </w:r>
      <w:r>
        <w:t>общежитии. Стоимость проживания в общежитии не входит в стоимость организации обучения указанной в</w:t>
      </w:r>
      <w:r>
        <w:rPr>
          <w:spacing w:val="1"/>
        </w:rPr>
        <w:t xml:space="preserve"> </w:t>
      </w:r>
      <w:r>
        <w:t>п.4.1. настоящего Договора. Оплата за проживание производится Обуча</w:t>
      </w:r>
      <w:r>
        <w:t>ющимся отдельно в соответствии с</w:t>
      </w:r>
      <w:r>
        <w:rPr>
          <w:spacing w:val="1"/>
        </w:rPr>
        <w:t xml:space="preserve"> </w:t>
      </w:r>
      <w:r>
        <w:t>расценками,</w:t>
      </w:r>
      <w:r>
        <w:rPr>
          <w:spacing w:val="-1"/>
        </w:rPr>
        <w:t xml:space="preserve"> </w:t>
      </w:r>
      <w:r>
        <w:t>утвержденными</w:t>
      </w:r>
      <w:r>
        <w:rPr>
          <w:spacing w:val="-12"/>
        </w:rPr>
        <w:t xml:space="preserve"> </w:t>
      </w:r>
      <w:r>
        <w:t>Приказом</w:t>
      </w:r>
      <w:r>
        <w:rPr>
          <w:spacing w:val="-12"/>
        </w:rPr>
        <w:t xml:space="preserve"> </w:t>
      </w:r>
      <w:r>
        <w:t>ректора</w:t>
      </w:r>
      <w:r>
        <w:rPr>
          <w:spacing w:val="-10"/>
        </w:rPr>
        <w:t xml:space="preserve"> </w:t>
      </w:r>
      <w:r>
        <w:t>Академии.</w:t>
      </w:r>
    </w:p>
    <w:p w:rsidR="002C4F72" w:rsidRDefault="00145D74">
      <w:pPr>
        <w:pStyle w:val="a4"/>
        <w:numPr>
          <w:ilvl w:val="1"/>
          <w:numId w:val="8"/>
        </w:numPr>
        <w:tabs>
          <w:tab w:val="left" w:pos="953"/>
        </w:tabs>
        <w:spacing w:before="1"/>
        <w:ind w:left="100" w:right="722" w:firstLine="0"/>
        <w:jc w:val="both"/>
      </w:pPr>
      <w:r>
        <w:t>Академия не несет расходов по содержанию Обучающегося в Российской Федерации, его проезду к</w:t>
      </w:r>
      <w:r>
        <w:rPr>
          <w:spacing w:val="1"/>
        </w:rPr>
        <w:t xml:space="preserve"> </w:t>
      </w:r>
      <w:r>
        <w:t>месту</w:t>
      </w:r>
      <w:r>
        <w:rPr>
          <w:spacing w:val="-4"/>
        </w:rPr>
        <w:t xml:space="preserve"> </w:t>
      </w:r>
      <w:r>
        <w:t>учебы, по территории</w:t>
      </w:r>
      <w:r>
        <w:rPr>
          <w:spacing w:val="-2"/>
        </w:rPr>
        <w:t xml:space="preserve"> </w:t>
      </w:r>
      <w:r>
        <w:t>Российской Федерации и</w:t>
      </w:r>
      <w:r>
        <w:rPr>
          <w:spacing w:val="-2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место постоянного</w:t>
      </w:r>
      <w:r>
        <w:rPr>
          <w:spacing w:val="-4"/>
        </w:rPr>
        <w:t xml:space="preserve"> </w:t>
      </w:r>
      <w:r>
        <w:t>проживания.</w:t>
      </w:r>
    </w:p>
    <w:p w:rsidR="002C4F72" w:rsidRDefault="00145D74">
      <w:pPr>
        <w:pStyle w:val="a4"/>
        <w:numPr>
          <w:ilvl w:val="1"/>
          <w:numId w:val="8"/>
        </w:numPr>
        <w:tabs>
          <w:tab w:val="left" w:pos="953"/>
        </w:tabs>
        <w:spacing w:line="276" w:lineRule="auto"/>
        <w:ind w:left="100" w:right="713" w:firstLine="0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ухудшения</w:t>
      </w:r>
      <w:r>
        <w:rPr>
          <w:spacing w:val="1"/>
        </w:rPr>
        <w:t xml:space="preserve"> </w:t>
      </w:r>
      <w:r>
        <w:t>эпидемиологической</w:t>
      </w:r>
      <w:r>
        <w:rPr>
          <w:spacing w:val="1"/>
        </w:rPr>
        <w:t xml:space="preserve"> </w:t>
      </w:r>
      <w:r>
        <w:t>обстановки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инфекционным</w:t>
      </w:r>
      <w:r>
        <w:rPr>
          <w:spacing w:val="1"/>
        </w:rPr>
        <w:t xml:space="preserve"> </w:t>
      </w:r>
      <w:r>
        <w:t>болезням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угрозы</w:t>
      </w:r>
      <w:r>
        <w:rPr>
          <w:spacing w:val="1"/>
        </w:rPr>
        <w:t xml:space="preserve"> </w:t>
      </w:r>
      <w:r>
        <w:t>распространения</w:t>
      </w:r>
      <w:r>
        <w:rPr>
          <w:spacing w:val="1"/>
        </w:rPr>
        <w:t xml:space="preserve"> </w:t>
      </w:r>
      <w:r>
        <w:t>инфекционных</w:t>
      </w:r>
      <w:r>
        <w:rPr>
          <w:spacing w:val="1"/>
        </w:rPr>
        <w:t xml:space="preserve"> </w:t>
      </w:r>
      <w:r>
        <w:t>болезней,</w:t>
      </w:r>
      <w:r>
        <w:rPr>
          <w:spacing w:val="1"/>
        </w:rPr>
        <w:t xml:space="preserve"> </w:t>
      </w:r>
      <w:r>
        <w:t>Академия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перевести</w:t>
      </w:r>
      <w:r>
        <w:rPr>
          <w:spacing w:val="1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>
        <w:t>на дистанционное обучение.</w:t>
      </w:r>
    </w:p>
    <w:p w:rsidR="002C4F72" w:rsidRDefault="00145D74">
      <w:pPr>
        <w:pStyle w:val="1"/>
        <w:numPr>
          <w:ilvl w:val="1"/>
          <w:numId w:val="8"/>
        </w:numPr>
        <w:tabs>
          <w:tab w:val="left" w:pos="953"/>
        </w:tabs>
        <w:spacing w:before="3" w:line="251" w:lineRule="exact"/>
        <w:ind w:left="952" w:hanging="853"/>
        <w:jc w:val="both"/>
      </w:pPr>
      <w:r>
        <w:t>Академия</w:t>
      </w:r>
      <w:r>
        <w:rPr>
          <w:spacing w:val="-3"/>
        </w:rPr>
        <w:t xml:space="preserve"> </w:t>
      </w:r>
      <w:r>
        <w:t>обязана: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9"/>
        </w:tabs>
        <w:ind w:left="100" w:right="714" w:firstLine="0"/>
        <w:jc w:val="both"/>
      </w:pPr>
      <w:r>
        <w:rPr>
          <w:spacing w:val="-1"/>
        </w:rPr>
        <w:t>организовать</w:t>
      </w:r>
      <w:r>
        <w:rPr>
          <w:spacing w:val="-12"/>
        </w:rPr>
        <w:t xml:space="preserve"> </w:t>
      </w:r>
      <w:r>
        <w:rPr>
          <w:spacing w:val="-1"/>
        </w:rPr>
        <w:t>для</w:t>
      </w:r>
      <w:r>
        <w:rPr>
          <w:spacing w:val="-12"/>
        </w:rPr>
        <w:t xml:space="preserve"> </w:t>
      </w:r>
      <w:r>
        <w:rPr>
          <w:spacing w:val="-1"/>
        </w:rPr>
        <w:t>Обучающегося</w:t>
      </w:r>
      <w:r>
        <w:rPr>
          <w:spacing w:val="-11"/>
        </w:rPr>
        <w:t xml:space="preserve"> </w:t>
      </w:r>
      <w:r>
        <w:t>образовательный</w:t>
      </w:r>
      <w:r>
        <w:rPr>
          <w:spacing w:val="-14"/>
        </w:rPr>
        <w:t xml:space="preserve"> </w:t>
      </w:r>
      <w:r>
        <w:t>процесс</w:t>
      </w:r>
      <w:r>
        <w:rPr>
          <w:spacing w:val="-11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соответствии</w:t>
      </w:r>
      <w:r>
        <w:rPr>
          <w:spacing w:val="-12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лицензией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право</w:t>
      </w:r>
      <w:r>
        <w:rPr>
          <w:spacing w:val="-12"/>
        </w:rPr>
        <w:t xml:space="preserve"> </w:t>
      </w:r>
      <w:r>
        <w:t>ведения</w:t>
      </w:r>
      <w:r>
        <w:rPr>
          <w:spacing w:val="-52"/>
        </w:rPr>
        <w:t xml:space="preserve"> </w:t>
      </w:r>
      <w:r>
        <w:t>образовательной деятельности с федеральным государственным образовательным стандартом и учебными</w:t>
      </w:r>
      <w:r>
        <w:rPr>
          <w:spacing w:val="1"/>
        </w:rPr>
        <w:t xml:space="preserve"> </w:t>
      </w:r>
      <w:r>
        <w:t>планами,</w:t>
      </w:r>
      <w:r>
        <w:rPr>
          <w:spacing w:val="1"/>
        </w:rPr>
        <w:t xml:space="preserve"> </w:t>
      </w:r>
      <w:r>
        <w:t>утвержденными</w:t>
      </w:r>
      <w:r>
        <w:rPr>
          <w:spacing w:val="1"/>
        </w:rPr>
        <w:t xml:space="preserve"> </w:t>
      </w:r>
      <w:r>
        <w:t>Ученым</w:t>
      </w:r>
      <w:r>
        <w:rPr>
          <w:spacing w:val="1"/>
        </w:rPr>
        <w:t xml:space="preserve"> </w:t>
      </w:r>
      <w:r>
        <w:t>советом</w:t>
      </w:r>
      <w:r>
        <w:rPr>
          <w:spacing w:val="1"/>
        </w:rPr>
        <w:t xml:space="preserve"> </w:t>
      </w:r>
      <w:r>
        <w:t>Академии,</w:t>
      </w:r>
      <w:r>
        <w:rPr>
          <w:spacing w:val="1"/>
        </w:rPr>
        <w:t xml:space="preserve"> </w:t>
      </w:r>
      <w:r>
        <w:t>контролировать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пр</w:t>
      </w:r>
      <w:r>
        <w:t>едоставления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услуги;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9"/>
        </w:tabs>
        <w:ind w:left="100" w:right="716" w:firstLine="0"/>
        <w:jc w:val="both"/>
      </w:pPr>
      <w:r>
        <w:t>своевременно</w:t>
      </w:r>
      <w:r>
        <w:rPr>
          <w:spacing w:val="1"/>
        </w:rPr>
        <w:t xml:space="preserve"> </w:t>
      </w:r>
      <w:r>
        <w:t>информировать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изменениях,</w:t>
      </w:r>
      <w:r>
        <w:rPr>
          <w:spacing w:val="1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образовательным</w:t>
      </w:r>
      <w:r>
        <w:rPr>
          <w:spacing w:val="1"/>
        </w:rPr>
        <w:t xml:space="preserve"> </w:t>
      </w:r>
      <w:r>
        <w:t>процессом.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9"/>
        </w:tabs>
        <w:ind w:left="100" w:right="720" w:firstLine="0"/>
        <w:jc w:val="both"/>
      </w:pPr>
      <w:r>
        <w:t>сохранять</w:t>
      </w:r>
      <w:r>
        <w:rPr>
          <w:spacing w:val="1"/>
        </w:rPr>
        <w:t xml:space="preserve"> </w:t>
      </w:r>
      <w:r>
        <w:t>место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пропуска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уважительным</w:t>
      </w:r>
      <w:r>
        <w:rPr>
          <w:spacing w:val="1"/>
        </w:rPr>
        <w:t xml:space="preserve"> </w:t>
      </w:r>
      <w:r>
        <w:t>причинам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-1"/>
        </w:rPr>
        <w:t xml:space="preserve"> </w:t>
      </w:r>
      <w:r>
        <w:t>соответствующих подтверждающих документов).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9"/>
        </w:tabs>
        <w:ind w:left="100" w:right="716" w:firstLine="0"/>
        <w:jc w:val="both"/>
      </w:pPr>
      <w:r>
        <w:t>в случае</w:t>
      </w:r>
      <w:r>
        <w:rPr>
          <w:spacing w:val="1"/>
        </w:rPr>
        <w:t xml:space="preserve"> </w:t>
      </w:r>
      <w:r>
        <w:t>успешного завершения учебы и сдачи экзаменов по</w:t>
      </w:r>
      <w:r>
        <w:rPr>
          <w:spacing w:val="1"/>
        </w:rPr>
        <w:t xml:space="preserve"> </w:t>
      </w:r>
      <w:r>
        <w:t>предусмотренному учебным планом</w:t>
      </w:r>
      <w:r>
        <w:rPr>
          <w:spacing w:val="1"/>
        </w:rPr>
        <w:t xml:space="preserve"> </w:t>
      </w:r>
      <w:r>
        <w:t>дисциплин</w:t>
      </w:r>
      <w:r>
        <w:rPr>
          <w:spacing w:val="1"/>
        </w:rPr>
        <w:t xml:space="preserve"> </w:t>
      </w:r>
      <w:r>
        <w:t>выдать</w:t>
      </w:r>
      <w:r>
        <w:rPr>
          <w:spacing w:val="1"/>
        </w:rPr>
        <w:t xml:space="preserve"> </w:t>
      </w:r>
      <w:r>
        <w:t>Обучающемуся</w:t>
      </w:r>
      <w:r>
        <w:rPr>
          <w:spacing w:val="1"/>
        </w:rPr>
        <w:t xml:space="preserve"> </w:t>
      </w:r>
      <w:r>
        <w:t>диплом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образца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квалификации;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9"/>
        </w:tabs>
        <w:ind w:left="100" w:right="716" w:firstLine="0"/>
        <w:jc w:val="both"/>
      </w:pPr>
      <w:r>
        <w:t>выдать Обучающем</w:t>
      </w:r>
      <w:r>
        <w:t>уся, не завершившему освоение основной учебной программы Академии, справку</w:t>
      </w:r>
      <w:r>
        <w:rPr>
          <w:spacing w:val="1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обучении или о периоде</w:t>
      </w:r>
      <w:r>
        <w:rPr>
          <w:spacing w:val="1"/>
        </w:rPr>
        <w:t xml:space="preserve"> </w:t>
      </w:r>
      <w:r>
        <w:t>обучения;</w:t>
      </w:r>
    </w:p>
    <w:p w:rsidR="002C4F72" w:rsidRDefault="00145D74">
      <w:pPr>
        <w:pStyle w:val="a4"/>
        <w:numPr>
          <w:ilvl w:val="2"/>
          <w:numId w:val="8"/>
        </w:numPr>
        <w:tabs>
          <w:tab w:val="left" w:pos="809"/>
        </w:tabs>
        <w:ind w:left="100" w:right="718" w:firstLine="0"/>
        <w:jc w:val="both"/>
      </w:pPr>
      <w:r>
        <w:t>предоставлять для ознакомления Обучающемуся Устав Академии, Правила внутреннего распорядка,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проживания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общежитии,</w:t>
      </w:r>
      <w:r>
        <w:rPr>
          <w:spacing w:val="1"/>
        </w:rPr>
        <w:t xml:space="preserve"> </w:t>
      </w:r>
      <w:r>
        <w:t>законодательство</w:t>
      </w:r>
      <w:r>
        <w:rPr>
          <w:spacing w:val="1"/>
        </w:rPr>
        <w:t xml:space="preserve"> </w:t>
      </w:r>
      <w:r>
        <w:t>Росс</w:t>
      </w:r>
      <w:r>
        <w:t>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регулирующие</w:t>
      </w:r>
      <w:r>
        <w:rPr>
          <w:spacing w:val="1"/>
        </w:rPr>
        <w:t xml:space="preserve"> </w:t>
      </w:r>
      <w:r>
        <w:t>правовое</w:t>
      </w:r>
      <w:r>
        <w:rPr>
          <w:spacing w:val="1"/>
        </w:rPr>
        <w:t xml:space="preserve"> </w:t>
      </w:r>
      <w:r>
        <w:t>положение</w:t>
      </w:r>
      <w:r>
        <w:rPr>
          <w:spacing w:val="-1"/>
        </w:rPr>
        <w:t xml:space="preserve"> </w:t>
      </w:r>
      <w:r>
        <w:t>иностранного</w:t>
      </w:r>
      <w:r>
        <w:rPr>
          <w:spacing w:val="-3"/>
        </w:rPr>
        <w:t xml:space="preserve"> </w:t>
      </w:r>
      <w:r>
        <w:t>гражданина на территории</w:t>
      </w:r>
      <w:r>
        <w:rPr>
          <w:spacing w:val="-2"/>
        </w:rPr>
        <w:t xml:space="preserve"> </w:t>
      </w:r>
      <w:r>
        <w:t>Российской Федерации.</w:t>
      </w:r>
    </w:p>
    <w:p w:rsidR="002C4F72" w:rsidRDefault="00145D74">
      <w:pPr>
        <w:pStyle w:val="1"/>
        <w:numPr>
          <w:ilvl w:val="0"/>
          <w:numId w:val="10"/>
        </w:numPr>
        <w:tabs>
          <w:tab w:val="left" w:pos="2990"/>
        </w:tabs>
        <w:spacing w:before="3" w:line="240" w:lineRule="auto"/>
        <w:ind w:left="2990" w:hanging="221"/>
        <w:jc w:val="left"/>
      </w:pPr>
      <w:r>
        <w:t>ПРАВА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ОБЯЗАННОСТИ</w:t>
      </w:r>
      <w:r>
        <w:rPr>
          <w:spacing w:val="-6"/>
        </w:rPr>
        <w:t xml:space="preserve"> </w:t>
      </w:r>
      <w:r>
        <w:t>ОБУЧАЮЩЕГОСЯ</w:t>
      </w:r>
    </w:p>
    <w:p w:rsidR="002C4F72" w:rsidRDefault="00145D74">
      <w:pPr>
        <w:pStyle w:val="a4"/>
        <w:numPr>
          <w:ilvl w:val="1"/>
          <w:numId w:val="7"/>
        </w:numPr>
        <w:tabs>
          <w:tab w:val="left" w:pos="487"/>
        </w:tabs>
        <w:spacing w:before="2" w:line="250" w:lineRule="exact"/>
        <w:jc w:val="both"/>
        <w:rPr>
          <w:b/>
        </w:rPr>
      </w:pPr>
      <w:r>
        <w:rPr>
          <w:b/>
        </w:rPr>
        <w:t>Обучающийся</w:t>
      </w:r>
      <w:r>
        <w:rPr>
          <w:b/>
          <w:spacing w:val="-4"/>
        </w:rPr>
        <w:t xml:space="preserve"> </w:t>
      </w:r>
      <w:r>
        <w:rPr>
          <w:b/>
        </w:rPr>
        <w:t>имеет</w:t>
      </w:r>
      <w:r>
        <w:rPr>
          <w:b/>
          <w:spacing w:val="-3"/>
        </w:rPr>
        <w:t xml:space="preserve"> </w:t>
      </w:r>
      <w:r>
        <w:rPr>
          <w:b/>
        </w:rPr>
        <w:t>право: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spacing w:line="242" w:lineRule="auto"/>
        <w:ind w:right="718" w:firstLine="0"/>
        <w:jc w:val="both"/>
      </w:pPr>
      <w:r>
        <w:t>получать</w:t>
      </w:r>
      <w:r>
        <w:rPr>
          <w:spacing w:val="1"/>
        </w:rPr>
        <w:t xml:space="preserve"> </w:t>
      </w:r>
      <w:r>
        <w:t>образование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федеральными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стандартами;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spacing w:line="248" w:lineRule="exact"/>
        <w:ind w:left="808"/>
        <w:jc w:val="both"/>
      </w:pPr>
      <w:r>
        <w:t>на</w:t>
      </w:r>
      <w:r>
        <w:rPr>
          <w:spacing w:val="-3"/>
        </w:rPr>
        <w:t xml:space="preserve"> </w:t>
      </w:r>
      <w:r>
        <w:t>обучение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пределах</w:t>
      </w:r>
      <w:r>
        <w:rPr>
          <w:spacing w:val="-2"/>
        </w:rPr>
        <w:t xml:space="preserve"> </w:t>
      </w:r>
      <w:r>
        <w:t>этих</w:t>
      </w:r>
      <w:r>
        <w:rPr>
          <w:spacing w:val="-3"/>
        </w:rPr>
        <w:t xml:space="preserve"> </w:t>
      </w:r>
      <w:r>
        <w:t>стандартов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индивидуальным</w:t>
      </w:r>
      <w:r>
        <w:rPr>
          <w:spacing w:val="-4"/>
        </w:rPr>
        <w:t xml:space="preserve"> </w:t>
      </w:r>
      <w:r>
        <w:t>учебным</w:t>
      </w:r>
      <w:r>
        <w:rPr>
          <w:spacing w:val="-3"/>
        </w:rPr>
        <w:t xml:space="preserve"> </w:t>
      </w:r>
      <w:r>
        <w:t>планам;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17" w:firstLine="0"/>
        <w:jc w:val="both"/>
      </w:pPr>
      <w:r>
        <w:t>пользоваться имуществом Академии, необходимым для осуществления образовательного процесса, во</w:t>
      </w:r>
      <w:r>
        <w:rPr>
          <w:spacing w:val="1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занятий, предусмотренных расписанием;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16" w:firstLine="0"/>
        <w:jc w:val="both"/>
      </w:pPr>
      <w:r>
        <w:t>принимать участие в проводимых н</w:t>
      </w:r>
      <w:r>
        <w:t>аучно-исследовательских работах, конференциях, симпозиумах,</w:t>
      </w:r>
      <w:r>
        <w:rPr>
          <w:spacing w:val="1"/>
        </w:rPr>
        <w:t xml:space="preserve"> </w:t>
      </w:r>
      <w:r>
        <w:t>конкурсах,</w:t>
      </w:r>
      <w:r>
        <w:rPr>
          <w:spacing w:val="-4"/>
        </w:rPr>
        <w:t xml:space="preserve"> </w:t>
      </w:r>
      <w:r>
        <w:t>концертах,</w:t>
      </w:r>
      <w:r>
        <w:rPr>
          <w:spacing w:val="-5"/>
        </w:rPr>
        <w:t xml:space="preserve"> </w:t>
      </w:r>
      <w:r>
        <w:t>развивать свои</w:t>
      </w:r>
      <w:r>
        <w:rPr>
          <w:spacing w:val="-1"/>
        </w:rPr>
        <w:t xml:space="preserve"> </w:t>
      </w:r>
      <w:r>
        <w:t>творческие</w:t>
      </w:r>
      <w:r>
        <w:rPr>
          <w:spacing w:val="-3"/>
        </w:rPr>
        <w:t xml:space="preserve"> </w:t>
      </w:r>
      <w:r>
        <w:t>способности</w:t>
      </w:r>
      <w:r>
        <w:rPr>
          <w:spacing w:val="-2"/>
        </w:rPr>
        <w:t xml:space="preserve"> </w:t>
      </w:r>
      <w:r>
        <w:t>и интересы;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19" w:firstLine="0"/>
        <w:jc w:val="both"/>
      </w:pPr>
      <w:r>
        <w:t>досрочно сдавать экзамены и зачеты при выполнении всех требований, предусмотренных учебной</w:t>
      </w:r>
      <w:r>
        <w:rPr>
          <w:spacing w:val="1"/>
        </w:rPr>
        <w:t xml:space="preserve"> </w:t>
      </w:r>
      <w:r>
        <w:t>программой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данной учебной</w:t>
      </w:r>
      <w:r>
        <w:rPr>
          <w:spacing w:val="-1"/>
        </w:rPr>
        <w:t xml:space="preserve"> </w:t>
      </w:r>
      <w:r>
        <w:t>дисц</w:t>
      </w:r>
      <w:r>
        <w:t>иплине;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15" w:firstLine="0"/>
        <w:jc w:val="both"/>
      </w:pPr>
      <w:r>
        <w:t>выбирать факультативные (необязательные для данного направления подготовки (специальности) и</w:t>
      </w:r>
      <w:r>
        <w:rPr>
          <w:spacing w:val="1"/>
        </w:rPr>
        <w:t xml:space="preserve"> </w:t>
      </w:r>
      <w:r>
        <w:t>элективные (избираемые в обязательном порядке) курсы, предлагаемые соответствующими факультетами,</w:t>
      </w:r>
      <w:r>
        <w:rPr>
          <w:spacing w:val="1"/>
        </w:rPr>
        <w:t xml:space="preserve"> </w:t>
      </w:r>
      <w:r>
        <w:t>кафедрами;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spacing w:line="252" w:lineRule="exact"/>
        <w:ind w:left="808"/>
        <w:jc w:val="both"/>
      </w:pPr>
      <w:r>
        <w:t>свободно</w:t>
      </w:r>
      <w:r>
        <w:rPr>
          <w:spacing w:val="-3"/>
        </w:rPr>
        <w:t xml:space="preserve"> </w:t>
      </w:r>
      <w:r>
        <w:t>посещать</w:t>
      </w:r>
      <w:r>
        <w:rPr>
          <w:spacing w:val="-2"/>
        </w:rPr>
        <w:t xml:space="preserve"> </w:t>
      </w:r>
      <w:r>
        <w:t>мероприятия,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предусмотренные</w:t>
      </w:r>
      <w:r>
        <w:rPr>
          <w:spacing w:val="-2"/>
        </w:rPr>
        <w:t xml:space="preserve"> </w:t>
      </w:r>
      <w:r>
        <w:t>учебным</w:t>
      </w:r>
      <w:r>
        <w:rPr>
          <w:spacing w:val="-4"/>
        </w:rPr>
        <w:t xml:space="preserve"> </w:t>
      </w:r>
      <w:r>
        <w:t>планом;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8"/>
          <w:tab w:val="left" w:pos="809"/>
        </w:tabs>
        <w:ind w:right="718" w:firstLine="0"/>
      </w:pPr>
      <w:r>
        <w:t>требовать</w:t>
      </w:r>
      <w:r>
        <w:rPr>
          <w:spacing w:val="41"/>
        </w:rPr>
        <w:t xml:space="preserve"> </w:t>
      </w:r>
      <w:r>
        <w:t>уважение</w:t>
      </w:r>
      <w:r>
        <w:rPr>
          <w:spacing w:val="41"/>
        </w:rPr>
        <w:t xml:space="preserve"> </w:t>
      </w:r>
      <w:r>
        <w:t>человеческого</w:t>
      </w:r>
      <w:r>
        <w:rPr>
          <w:spacing w:val="42"/>
        </w:rPr>
        <w:t xml:space="preserve"> </w:t>
      </w:r>
      <w:r>
        <w:t>достоинства,</w:t>
      </w:r>
      <w:r>
        <w:rPr>
          <w:spacing w:val="41"/>
        </w:rPr>
        <w:t xml:space="preserve"> </w:t>
      </w:r>
      <w:r>
        <w:t>защиту</w:t>
      </w:r>
      <w:r>
        <w:rPr>
          <w:spacing w:val="39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всех</w:t>
      </w:r>
      <w:r>
        <w:rPr>
          <w:spacing w:val="42"/>
        </w:rPr>
        <w:t xml:space="preserve"> </w:t>
      </w:r>
      <w:r>
        <w:t>форм</w:t>
      </w:r>
      <w:r>
        <w:rPr>
          <w:spacing w:val="44"/>
        </w:rPr>
        <w:t xml:space="preserve"> </w:t>
      </w:r>
      <w:r>
        <w:t>физического</w:t>
      </w:r>
      <w:r>
        <w:rPr>
          <w:spacing w:val="42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психического</w:t>
      </w:r>
      <w:r>
        <w:rPr>
          <w:spacing w:val="-52"/>
        </w:rPr>
        <w:t xml:space="preserve"> </w:t>
      </w:r>
      <w:r>
        <w:t>насилия,</w:t>
      </w:r>
      <w:r>
        <w:rPr>
          <w:spacing w:val="-1"/>
        </w:rPr>
        <w:t xml:space="preserve"> </w:t>
      </w:r>
      <w:r>
        <w:t>оскорбления</w:t>
      </w:r>
      <w:r>
        <w:rPr>
          <w:spacing w:val="-2"/>
        </w:rPr>
        <w:t xml:space="preserve"> </w:t>
      </w:r>
      <w:r>
        <w:t>личности, охрану</w:t>
      </w:r>
      <w:r>
        <w:rPr>
          <w:spacing w:val="-3"/>
        </w:rPr>
        <w:t xml:space="preserve"> </w:t>
      </w:r>
      <w:r>
        <w:t>жизни</w:t>
      </w:r>
      <w:r>
        <w:rPr>
          <w:spacing w:val="-1"/>
        </w:rPr>
        <w:t xml:space="preserve"> </w:t>
      </w:r>
      <w:r>
        <w:t>и здоровья;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8"/>
          <w:tab w:val="left" w:pos="809"/>
        </w:tabs>
        <w:ind w:right="718" w:firstLine="0"/>
      </w:pPr>
      <w:r>
        <w:t>имеет</w:t>
      </w:r>
      <w:r>
        <w:rPr>
          <w:spacing w:val="42"/>
        </w:rPr>
        <w:t xml:space="preserve"> </w:t>
      </w:r>
      <w:r>
        <w:t>право</w:t>
      </w:r>
      <w:r>
        <w:rPr>
          <w:spacing w:val="41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свободу</w:t>
      </w:r>
      <w:r>
        <w:rPr>
          <w:spacing w:val="41"/>
        </w:rPr>
        <w:t xml:space="preserve"> </w:t>
      </w:r>
      <w:r>
        <w:t>совести,</w:t>
      </w:r>
      <w:r>
        <w:rPr>
          <w:spacing w:val="43"/>
        </w:rPr>
        <w:t xml:space="preserve"> </w:t>
      </w:r>
      <w:r>
        <w:t>информации,</w:t>
      </w:r>
      <w:r>
        <w:rPr>
          <w:spacing w:val="41"/>
        </w:rPr>
        <w:t xml:space="preserve"> </w:t>
      </w:r>
      <w:r>
        <w:t>свободное</w:t>
      </w:r>
      <w:r>
        <w:rPr>
          <w:spacing w:val="41"/>
        </w:rPr>
        <w:t xml:space="preserve"> </w:t>
      </w:r>
      <w:r>
        <w:t>выражение</w:t>
      </w:r>
      <w:r>
        <w:rPr>
          <w:spacing w:val="41"/>
        </w:rPr>
        <w:t xml:space="preserve"> </w:t>
      </w:r>
      <w:r>
        <w:t>собственных</w:t>
      </w:r>
      <w:r>
        <w:rPr>
          <w:spacing w:val="41"/>
        </w:rPr>
        <w:t xml:space="preserve"> </w:t>
      </w:r>
      <w:r>
        <w:t>взглядов</w:t>
      </w:r>
      <w:r>
        <w:rPr>
          <w:spacing w:val="39"/>
        </w:rPr>
        <w:t xml:space="preserve"> </w:t>
      </w:r>
      <w:r>
        <w:t>и</w:t>
      </w:r>
      <w:r>
        <w:rPr>
          <w:spacing w:val="-52"/>
        </w:rPr>
        <w:t xml:space="preserve"> </w:t>
      </w:r>
      <w:r>
        <w:t>убеждений;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left="808"/>
      </w:pPr>
      <w:r>
        <w:t>другие</w:t>
      </w:r>
      <w:r>
        <w:rPr>
          <w:spacing w:val="-1"/>
        </w:rPr>
        <w:t xml:space="preserve"> </w:t>
      </w:r>
      <w:r>
        <w:t>права,</w:t>
      </w:r>
      <w:r>
        <w:rPr>
          <w:spacing w:val="-1"/>
        </w:rPr>
        <w:t xml:space="preserve"> </w:t>
      </w:r>
      <w:r>
        <w:t>предусмотренные</w:t>
      </w:r>
      <w:r>
        <w:rPr>
          <w:spacing w:val="-1"/>
        </w:rPr>
        <w:t xml:space="preserve"> </w:t>
      </w:r>
      <w:r>
        <w:t>Уставом</w:t>
      </w:r>
      <w:r>
        <w:rPr>
          <w:spacing w:val="-3"/>
        </w:rPr>
        <w:t xml:space="preserve"> </w:t>
      </w:r>
      <w:r>
        <w:t>и 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РФ.</w:t>
      </w:r>
    </w:p>
    <w:p w:rsidR="002C4F72" w:rsidRDefault="00145D74">
      <w:pPr>
        <w:pStyle w:val="1"/>
        <w:numPr>
          <w:ilvl w:val="1"/>
          <w:numId w:val="7"/>
        </w:numPr>
        <w:tabs>
          <w:tab w:val="left" w:pos="487"/>
        </w:tabs>
        <w:spacing w:before="2" w:line="251" w:lineRule="exact"/>
      </w:pPr>
      <w:r>
        <w:t>Обучающийся</w:t>
      </w:r>
      <w:r>
        <w:rPr>
          <w:spacing w:val="-4"/>
        </w:rPr>
        <w:t xml:space="preserve"> </w:t>
      </w:r>
      <w:r>
        <w:t>обязан: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8"/>
          <w:tab w:val="left" w:pos="809"/>
        </w:tabs>
        <w:ind w:right="723" w:firstLine="0"/>
      </w:pPr>
      <w:r>
        <w:t>своевременно</w:t>
      </w:r>
      <w:r>
        <w:rPr>
          <w:spacing w:val="8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полном</w:t>
      </w:r>
      <w:r>
        <w:rPr>
          <w:spacing w:val="8"/>
        </w:rPr>
        <w:t xml:space="preserve"> </w:t>
      </w:r>
      <w:r>
        <w:t>объеме</w:t>
      </w:r>
      <w:r>
        <w:rPr>
          <w:spacing w:val="9"/>
        </w:rPr>
        <w:t xml:space="preserve"> </w:t>
      </w:r>
      <w:r>
        <w:t>вносить</w:t>
      </w:r>
      <w:r>
        <w:rPr>
          <w:spacing w:val="11"/>
        </w:rPr>
        <w:t xml:space="preserve"> </w:t>
      </w:r>
      <w:r>
        <w:t>плату</w:t>
      </w:r>
      <w:r>
        <w:rPr>
          <w:spacing w:val="9"/>
        </w:rPr>
        <w:t xml:space="preserve"> </w:t>
      </w:r>
      <w:r>
        <w:t>за</w:t>
      </w:r>
      <w:r>
        <w:rPr>
          <w:spacing w:val="9"/>
        </w:rPr>
        <w:t xml:space="preserve"> </w:t>
      </w:r>
      <w:r>
        <w:t>организацию</w:t>
      </w:r>
      <w:r>
        <w:rPr>
          <w:spacing w:val="9"/>
        </w:rPr>
        <w:t xml:space="preserve"> </w:t>
      </w:r>
      <w:r>
        <w:t>обучения</w:t>
      </w:r>
      <w:r>
        <w:rPr>
          <w:spacing w:val="11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соответствии</w:t>
      </w:r>
      <w:r>
        <w:rPr>
          <w:spacing w:val="8"/>
        </w:rPr>
        <w:t xml:space="preserve"> </w:t>
      </w:r>
      <w:r>
        <w:t>со</w:t>
      </w:r>
      <w:r>
        <w:rPr>
          <w:spacing w:val="9"/>
        </w:rPr>
        <w:t xml:space="preserve"> </w:t>
      </w:r>
      <w:r>
        <w:t>статьей</w:t>
      </w:r>
      <w:r>
        <w:rPr>
          <w:spacing w:val="6"/>
        </w:rPr>
        <w:t xml:space="preserve"> </w:t>
      </w:r>
      <w:r>
        <w:t>4</w:t>
      </w:r>
      <w:r>
        <w:rPr>
          <w:spacing w:val="-52"/>
        </w:rPr>
        <w:t xml:space="preserve"> </w:t>
      </w:r>
      <w:r>
        <w:t>Договора;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8"/>
          <w:tab w:val="left" w:pos="809"/>
        </w:tabs>
        <w:ind w:right="720" w:firstLine="0"/>
      </w:pPr>
      <w:r>
        <w:t>своевременно</w:t>
      </w:r>
      <w:r>
        <w:rPr>
          <w:spacing w:val="15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полном</w:t>
      </w:r>
      <w:r>
        <w:rPr>
          <w:spacing w:val="15"/>
        </w:rPr>
        <w:t xml:space="preserve"> </w:t>
      </w:r>
      <w:r>
        <w:t>объеме</w:t>
      </w:r>
      <w:r>
        <w:rPr>
          <w:spacing w:val="16"/>
        </w:rPr>
        <w:t xml:space="preserve"> </w:t>
      </w:r>
      <w:r>
        <w:t>нести</w:t>
      </w:r>
      <w:r>
        <w:rPr>
          <w:spacing w:val="15"/>
        </w:rPr>
        <w:t xml:space="preserve"> </w:t>
      </w:r>
      <w:r>
        <w:t>все</w:t>
      </w:r>
      <w:r>
        <w:rPr>
          <w:spacing w:val="16"/>
        </w:rPr>
        <w:t xml:space="preserve"> </w:t>
      </w:r>
      <w:r>
        <w:t>дополнительные</w:t>
      </w:r>
      <w:r>
        <w:rPr>
          <w:spacing w:val="16"/>
        </w:rPr>
        <w:t xml:space="preserve"> </w:t>
      </w:r>
      <w:r>
        <w:t>расходы</w:t>
      </w:r>
      <w:r>
        <w:rPr>
          <w:spacing w:val="14"/>
        </w:rPr>
        <w:t xml:space="preserve"> </w:t>
      </w:r>
      <w:r>
        <w:t>(например,</w:t>
      </w:r>
      <w:r>
        <w:rPr>
          <w:spacing w:val="14"/>
        </w:rPr>
        <w:t xml:space="preserve"> </w:t>
      </w:r>
      <w:r>
        <w:t>комиссионные</w:t>
      </w:r>
      <w:r>
        <w:rPr>
          <w:spacing w:val="-52"/>
        </w:rPr>
        <w:t xml:space="preserve"> </w:t>
      </w:r>
      <w:r>
        <w:t>банковские</w:t>
      </w:r>
      <w:r>
        <w:rPr>
          <w:spacing w:val="-1"/>
        </w:rPr>
        <w:t xml:space="preserve"> </w:t>
      </w:r>
      <w:r>
        <w:t>проценты</w:t>
      </w:r>
      <w:r>
        <w:rPr>
          <w:spacing w:val="-1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безналичном</w:t>
      </w:r>
      <w:r>
        <w:rPr>
          <w:spacing w:val="-2"/>
        </w:rPr>
        <w:t xml:space="preserve"> </w:t>
      </w:r>
      <w:r>
        <w:t>перечислении,</w:t>
      </w:r>
      <w:r>
        <w:rPr>
          <w:spacing w:val="-1"/>
        </w:rPr>
        <w:t xml:space="preserve"> </w:t>
      </w:r>
      <w:r>
        <w:t>т.д.), связанные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внесением</w:t>
      </w:r>
      <w:r>
        <w:rPr>
          <w:spacing w:val="-1"/>
        </w:rPr>
        <w:t xml:space="preserve"> </w:t>
      </w:r>
      <w:r>
        <w:t>денежных</w:t>
      </w:r>
      <w:r>
        <w:rPr>
          <w:spacing w:val="-1"/>
        </w:rPr>
        <w:t xml:space="preserve"> </w:t>
      </w:r>
      <w:r>
        <w:t>средств;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8"/>
          <w:tab w:val="left" w:pos="809"/>
        </w:tabs>
        <w:spacing w:line="251" w:lineRule="exact"/>
        <w:ind w:left="808"/>
      </w:pPr>
      <w:r>
        <w:t>иметь</w:t>
      </w:r>
      <w:r>
        <w:rPr>
          <w:spacing w:val="-3"/>
        </w:rPr>
        <w:t xml:space="preserve"> </w:t>
      </w:r>
      <w:r>
        <w:t>медицинское</w:t>
      </w:r>
      <w:r>
        <w:rPr>
          <w:spacing w:val="-5"/>
        </w:rPr>
        <w:t xml:space="preserve"> </w:t>
      </w:r>
      <w:r>
        <w:t>страховое</w:t>
      </w:r>
      <w:r>
        <w:rPr>
          <w:spacing w:val="-2"/>
        </w:rPr>
        <w:t xml:space="preserve"> </w:t>
      </w:r>
      <w:r>
        <w:t>свидетельство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страховое</w:t>
      </w:r>
      <w:r>
        <w:rPr>
          <w:spacing w:val="-3"/>
        </w:rPr>
        <w:t xml:space="preserve"> </w:t>
      </w:r>
      <w:r>
        <w:t>свидетельство</w:t>
      </w:r>
      <w:r>
        <w:rPr>
          <w:spacing w:val="-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несчастных</w:t>
      </w:r>
      <w:r>
        <w:rPr>
          <w:spacing w:val="-3"/>
        </w:rPr>
        <w:t xml:space="preserve"> </w:t>
      </w:r>
      <w:r>
        <w:t>случаев;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8"/>
          <w:tab w:val="left" w:pos="809"/>
        </w:tabs>
        <w:ind w:left="808"/>
      </w:pPr>
      <w:r>
        <w:t>предоставить</w:t>
      </w:r>
      <w:r>
        <w:rPr>
          <w:spacing w:val="-6"/>
        </w:rPr>
        <w:t xml:space="preserve"> </w:t>
      </w:r>
      <w:r>
        <w:t>документы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зачисления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Академию,</w:t>
      </w:r>
      <w:r>
        <w:rPr>
          <w:spacing w:val="-2"/>
        </w:rPr>
        <w:t xml:space="preserve"> </w:t>
      </w:r>
      <w:r>
        <w:t>согласно</w:t>
      </w:r>
      <w:r>
        <w:rPr>
          <w:spacing w:val="-5"/>
        </w:rPr>
        <w:t xml:space="preserve"> </w:t>
      </w:r>
      <w:r>
        <w:t>законодательству</w:t>
      </w:r>
      <w:r>
        <w:rPr>
          <w:spacing w:val="-6"/>
        </w:rPr>
        <w:t xml:space="preserve"> </w:t>
      </w:r>
      <w:r>
        <w:t>РФ;</w:t>
      </w:r>
    </w:p>
    <w:p w:rsidR="002C4F72" w:rsidRDefault="002C4F72">
      <w:pPr>
        <w:sectPr w:rsidR="002C4F72">
          <w:footerReference w:type="default" r:id="rId7"/>
          <w:pgSz w:w="11910" w:h="16840"/>
          <w:pgMar w:top="520" w:right="0" w:bottom="560" w:left="620" w:header="0" w:footer="378" w:gutter="0"/>
          <w:pgNumType w:start="2"/>
          <w:cols w:space="720"/>
        </w:sectPr>
      </w:pP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spacing w:before="71"/>
        <w:ind w:left="808"/>
        <w:jc w:val="both"/>
      </w:pPr>
      <w:r>
        <w:lastRenderedPageBreak/>
        <w:pict>
          <v:shape id="_x0000_s1031" type="#_x0000_t136" style="position:absolute;left:0;text-align:left;margin-left:-116.25pt;margin-top:403.45pt;width:827.2pt;height:36pt;rotation:306;z-index:-15889408;mso-position-horizontal-relative:page;mso-position-vertical-relative:page" fillcolor="#666" stroked="f">
            <o:extrusion v:ext="view" autorotationcenter="t"/>
            <v:textpath style="font-family:&quot;Microsoft Sans Serif&quot;;v-text-kern:t;mso-text-shadow:auto" string="Академия хорового искусства имени В.С. Попова"/>
            <w10:wrap anchorx="page" anchory="page"/>
          </v:shape>
        </w:pict>
      </w:r>
      <w:r>
        <w:t>посещать</w:t>
      </w:r>
      <w:r>
        <w:rPr>
          <w:spacing w:val="-3"/>
        </w:rPr>
        <w:t xml:space="preserve"> </w:t>
      </w:r>
      <w:r>
        <w:t>занятия,</w:t>
      </w:r>
      <w:r>
        <w:rPr>
          <w:spacing w:val="-2"/>
        </w:rPr>
        <w:t xml:space="preserve"> </w:t>
      </w:r>
      <w:r>
        <w:t>указанные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учебном</w:t>
      </w:r>
      <w:r>
        <w:rPr>
          <w:spacing w:val="-3"/>
        </w:rPr>
        <w:t xml:space="preserve"> </w:t>
      </w:r>
      <w:r>
        <w:t>расписании;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spacing w:before="2"/>
        <w:ind w:right="719" w:firstLine="0"/>
        <w:jc w:val="both"/>
      </w:pPr>
      <w:r>
        <w:t>предоставить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течение</w:t>
      </w:r>
      <w:r>
        <w:rPr>
          <w:spacing w:val="-6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дней,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Академию</w:t>
      </w:r>
      <w:r>
        <w:rPr>
          <w:spacing w:val="-6"/>
        </w:rPr>
        <w:t xml:space="preserve"> </w:t>
      </w:r>
      <w:r>
        <w:t>документы,</w:t>
      </w:r>
      <w:r>
        <w:rPr>
          <w:spacing w:val="-6"/>
        </w:rPr>
        <w:t xml:space="preserve"> </w:t>
      </w:r>
      <w:r>
        <w:t>подтверждающие</w:t>
      </w:r>
      <w:r>
        <w:rPr>
          <w:spacing w:val="-9"/>
        </w:rPr>
        <w:t xml:space="preserve"> </w:t>
      </w:r>
      <w:r>
        <w:t>изменения</w:t>
      </w:r>
      <w:r>
        <w:rPr>
          <w:spacing w:val="-8"/>
        </w:rPr>
        <w:t xml:space="preserve"> </w:t>
      </w:r>
      <w:r>
        <w:t>фамилии,</w:t>
      </w:r>
      <w:r>
        <w:rPr>
          <w:spacing w:val="-6"/>
        </w:rPr>
        <w:t xml:space="preserve"> </w:t>
      </w:r>
      <w:r>
        <w:t>имени</w:t>
      </w:r>
      <w:r>
        <w:rPr>
          <w:spacing w:val="-10"/>
        </w:rPr>
        <w:t xml:space="preserve"> </w:t>
      </w:r>
      <w:r>
        <w:t>и</w:t>
      </w:r>
      <w:r>
        <w:rPr>
          <w:spacing w:val="-52"/>
        </w:rPr>
        <w:t xml:space="preserve"> </w:t>
      </w:r>
      <w:r>
        <w:t>иных персональных данных;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13" w:firstLine="0"/>
        <w:jc w:val="both"/>
      </w:pPr>
      <w:r>
        <w:t>своевременно предоставлять Академии документы, необходимые для урегулирования его правового</w:t>
      </w:r>
      <w:r>
        <w:rPr>
          <w:spacing w:val="1"/>
        </w:rPr>
        <w:t xml:space="preserve"> </w:t>
      </w:r>
      <w:r>
        <w:t>статуса</w:t>
      </w:r>
      <w:r>
        <w:rPr>
          <w:spacing w:val="-1"/>
        </w:rPr>
        <w:t xml:space="preserve"> </w:t>
      </w:r>
      <w:r>
        <w:t>на территории</w:t>
      </w:r>
      <w:r>
        <w:rPr>
          <w:spacing w:val="-1"/>
        </w:rPr>
        <w:t xml:space="preserve"> </w:t>
      </w:r>
      <w:r>
        <w:t>РФ;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14" w:firstLine="0"/>
        <w:jc w:val="both"/>
      </w:pPr>
      <w:r>
        <w:t>соблюдать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Устава</w:t>
      </w:r>
      <w:r>
        <w:rPr>
          <w:spacing w:val="1"/>
        </w:rPr>
        <w:t xml:space="preserve"> </w:t>
      </w:r>
      <w:r>
        <w:t>Ака</w:t>
      </w:r>
      <w:r>
        <w:t>демии,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распорядка,</w:t>
      </w:r>
      <w:r>
        <w:rPr>
          <w:spacing w:val="1"/>
        </w:rPr>
        <w:t xml:space="preserve"> </w:t>
      </w:r>
      <w:r>
        <w:t>действующего</w:t>
      </w:r>
      <w:r>
        <w:rPr>
          <w:spacing w:val="1"/>
        </w:rPr>
        <w:t xml:space="preserve"> </w:t>
      </w:r>
      <w:r>
        <w:t>законодательства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миграционном</w:t>
      </w:r>
      <w:r>
        <w:rPr>
          <w:spacing w:val="1"/>
        </w:rPr>
        <w:t xml:space="preserve"> </w:t>
      </w:r>
      <w:r>
        <w:t>учёте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визовом</w:t>
      </w:r>
      <w:r>
        <w:rPr>
          <w:spacing w:val="1"/>
        </w:rPr>
        <w:t xml:space="preserve"> </w:t>
      </w:r>
      <w:r>
        <w:t>режиме,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проживания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общежитии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локальных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актов,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учебную</w:t>
      </w:r>
      <w:r>
        <w:rPr>
          <w:spacing w:val="1"/>
        </w:rPr>
        <w:t xml:space="preserve"> </w:t>
      </w:r>
      <w:r>
        <w:t>дисциплину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общепринятые</w:t>
      </w:r>
      <w:r>
        <w:rPr>
          <w:spacing w:val="1"/>
        </w:rPr>
        <w:t xml:space="preserve"> </w:t>
      </w:r>
      <w:r>
        <w:t>нормы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частности,</w:t>
      </w:r>
      <w:r>
        <w:rPr>
          <w:spacing w:val="1"/>
        </w:rPr>
        <w:t xml:space="preserve"> </w:t>
      </w:r>
      <w:r>
        <w:t>проявлять</w:t>
      </w:r>
      <w:r>
        <w:rPr>
          <w:spacing w:val="1"/>
        </w:rPr>
        <w:t xml:space="preserve"> </w:t>
      </w:r>
      <w:r>
        <w:t>уважение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научно-педагогическому,</w:t>
      </w:r>
      <w:r>
        <w:rPr>
          <w:spacing w:val="1"/>
        </w:rPr>
        <w:t xml:space="preserve"> </w:t>
      </w:r>
      <w:r>
        <w:t>инженерно-техническому,</w:t>
      </w:r>
      <w:r>
        <w:rPr>
          <w:spacing w:val="1"/>
        </w:rPr>
        <w:t xml:space="preserve"> </w:t>
      </w:r>
      <w:r>
        <w:t>административно-</w:t>
      </w:r>
      <w:r>
        <w:rPr>
          <w:spacing w:val="1"/>
        </w:rPr>
        <w:t xml:space="preserve"> </w:t>
      </w:r>
      <w:r>
        <w:t>хозяйственному, учебно-вспомогательному и иному персоналу Академиии другим обучающимся, не посягать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их честь и</w:t>
      </w:r>
      <w:r>
        <w:rPr>
          <w:spacing w:val="-4"/>
        </w:rPr>
        <w:t xml:space="preserve"> </w:t>
      </w:r>
      <w:r>
        <w:t>достоинство;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18" w:firstLine="0"/>
        <w:jc w:val="both"/>
      </w:pPr>
      <w:r>
        <w:t>за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выполнить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проф</w:t>
      </w:r>
      <w:r>
        <w:t>ессиональной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избранному</w:t>
      </w:r>
      <w:r>
        <w:rPr>
          <w:spacing w:val="-4"/>
        </w:rPr>
        <w:t xml:space="preserve"> </w:t>
      </w:r>
      <w:r>
        <w:t>направлению</w:t>
      </w:r>
      <w:r>
        <w:rPr>
          <w:spacing w:val="-2"/>
        </w:rPr>
        <w:t xml:space="preserve"> </w:t>
      </w:r>
      <w:r>
        <w:t>(специальности);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21" w:firstLine="0"/>
        <w:jc w:val="both"/>
      </w:pPr>
      <w:r>
        <w:t>бережно относиться к имуществу Академии, в том числе к музыкальным инструментам, находящимся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балансе</w:t>
      </w:r>
      <w:r>
        <w:rPr>
          <w:spacing w:val="1"/>
        </w:rPr>
        <w:t xml:space="preserve"> </w:t>
      </w:r>
      <w:r>
        <w:t>Академии;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spacing w:before="1"/>
        <w:ind w:right="719" w:firstLine="0"/>
        <w:jc w:val="both"/>
        <w:rPr>
          <w:b/>
        </w:rPr>
      </w:pPr>
      <w:r>
        <w:t>предоставлять Академии документ (документы), подтверждающий оплату обучения в течение 3 (Трех)</w:t>
      </w:r>
      <w:r>
        <w:rPr>
          <w:spacing w:val="-52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 с момента совершения</w:t>
      </w:r>
      <w:r>
        <w:rPr>
          <w:spacing w:val="-1"/>
        </w:rPr>
        <w:t xml:space="preserve"> </w:t>
      </w:r>
      <w:r>
        <w:t>оплаты</w:t>
      </w:r>
      <w:r>
        <w:rPr>
          <w:b/>
        </w:rPr>
        <w:t>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spacing w:line="242" w:lineRule="auto"/>
        <w:ind w:right="719" w:firstLine="0"/>
        <w:jc w:val="both"/>
      </w:pPr>
      <w:r>
        <w:t>извещать Академию о причинах отсутствия на занятиях в течение 3 (Трех) дней с предоставлением</w:t>
      </w:r>
      <w:r>
        <w:rPr>
          <w:spacing w:val="1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подтверждающи</w:t>
      </w:r>
      <w:r>
        <w:t>х уважительную</w:t>
      </w:r>
      <w:r>
        <w:rPr>
          <w:spacing w:val="2"/>
        </w:rPr>
        <w:t xml:space="preserve"> </w:t>
      </w:r>
      <w:r>
        <w:t>причину;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spacing w:line="242" w:lineRule="auto"/>
        <w:ind w:right="714" w:firstLine="0"/>
        <w:jc w:val="both"/>
      </w:pPr>
      <w:r>
        <w:t>возмещать</w:t>
      </w:r>
      <w:r>
        <w:rPr>
          <w:spacing w:val="-9"/>
        </w:rPr>
        <w:t xml:space="preserve"> </w:t>
      </w:r>
      <w:r>
        <w:t>ущерб,</w:t>
      </w:r>
      <w:r>
        <w:rPr>
          <w:spacing w:val="-9"/>
        </w:rPr>
        <w:t xml:space="preserve"> </w:t>
      </w:r>
      <w:r>
        <w:t>причиненный</w:t>
      </w:r>
      <w:r>
        <w:rPr>
          <w:spacing w:val="-9"/>
        </w:rPr>
        <w:t xml:space="preserve"> </w:t>
      </w:r>
      <w:r>
        <w:t>имуществу</w:t>
      </w:r>
      <w:r>
        <w:rPr>
          <w:spacing w:val="-11"/>
        </w:rPr>
        <w:t xml:space="preserve"> </w:t>
      </w:r>
      <w:r>
        <w:t>Академии,</w:t>
      </w:r>
      <w:r>
        <w:rPr>
          <w:spacing w:val="-9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соответствии</w:t>
      </w:r>
      <w:r>
        <w:rPr>
          <w:spacing w:val="-10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законодательством</w:t>
      </w:r>
      <w:r>
        <w:rPr>
          <w:spacing w:val="-9"/>
        </w:rPr>
        <w:t xml:space="preserve"> </w:t>
      </w:r>
      <w:r>
        <w:t>Российской</w:t>
      </w:r>
      <w:r>
        <w:rPr>
          <w:spacing w:val="-53"/>
        </w:rPr>
        <w:t xml:space="preserve"> </w:t>
      </w:r>
      <w:r>
        <w:t>Федерации;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15" w:firstLine="0"/>
        <w:jc w:val="both"/>
      </w:pPr>
      <w:r>
        <w:t>оплачивать свой проезд в Российскую Федерацию, по территории Российской Федерации и в страну</w:t>
      </w:r>
      <w:r>
        <w:rPr>
          <w:spacing w:val="1"/>
        </w:rPr>
        <w:t xml:space="preserve"> </w:t>
      </w:r>
      <w:r>
        <w:t>постоянного пребывания, уплачиват</w:t>
      </w:r>
      <w:r>
        <w:t>ь государственную пошлину за оформление виз и нести иные расходы</w:t>
      </w:r>
      <w:r>
        <w:rPr>
          <w:spacing w:val="1"/>
        </w:rPr>
        <w:t xml:space="preserve"> </w:t>
      </w:r>
      <w:r>
        <w:t>согласно</w:t>
      </w:r>
      <w:r>
        <w:rPr>
          <w:spacing w:val="-1"/>
        </w:rPr>
        <w:t xml:space="preserve"> </w:t>
      </w:r>
      <w:r>
        <w:t>действующему</w:t>
      </w:r>
      <w:r>
        <w:rPr>
          <w:spacing w:val="-3"/>
        </w:rPr>
        <w:t xml:space="preserve"> </w:t>
      </w:r>
      <w:r>
        <w:t>законодательству</w:t>
      </w:r>
      <w:r>
        <w:rPr>
          <w:spacing w:val="-3"/>
        </w:rPr>
        <w:t xml:space="preserve"> </w:t>
      </w:r>
      <w:r>
        <w:t>Российской Федерации;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20" w:firstLine="0"/>
        <w:jc w:val="both"/>
      </w:pPr>
      <w:r>
        <w:t>покинуть пределы Российской Федерации по окончании учебы в установленном законом порядке до</w:t>
      </w:r>
      <w:r>
        <w:rPr>
          <w:spacing w:val="1"/>
        </w:rPr>
        <w:t xml:space="preserve"> </w:t>
      </w:r>
      <w:r>
        <w:t>истечения срока действия уведомления (</w:t>
      </w:r>
      <w:r>
        <w:t>регистрации) и визы, предоставленных на период обучения или в</w:t>
      </w:r>
      <w:r>
        <w:rPr>
          <w:spacing w:val="1"/>
        </w:rPr>
        <w:t xml:space="preserve"> </w:t>
      </w:r>
      <w:r>
        <w:t>случае</w:t>
      </w:r>
      <w:r>
        <w:rPr>
          <w:spacing w:val="-1"/>
        </w:rPr>
        <w:t xml:space="preserve"> </w:t>
      </w:r>
      <w:r>
        <w:t>расторжения</w:t>
      </w:r>
      <w:r>
        <w:rPr>
          <w:spacing w:val="-3"/>
        </w:rPr>
        <w:t xml:space="preserve"> </w:t>
      </w:r>
      <w:r>
        <w:t>Договора;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right="718" w:firstLine="0"/>
        <w:jc w:val="both"/>
      </w:pPr>
      <w:r>
        <w:t>известить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письменной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Академию</w:t>
      </w:r>
      <w:r>
        <w:rPr>
          <w:spacing w:val="1"/>
        </w:rPr>
        <w:t xml:space="preserve"> </w:t>
      </w:r>
      <w:r>
        <w:t>намерении</w:t>
      </w:r>
      <w:r>
        <w:rPr>
          <w:spacing w:val="1"/>
        </w:rPr>
        <w:t xml:space="preserve"> </w:t>
      </w:r>
      <w:r>
        <w:t>расторгнуть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срок,</w:t>
      </w:r>
      <w:r>
        <w:rPr>
          <w:spacing w:val="1"/>
        </w:rPr>
        <w:t xml:space="preserve"> </w:t>
      </w:r>
      <w:r>
        <w:t>не</w:t>
      </w:r>
      <w:r>
        <w:rPr>
          <w:spacing w:val="-52"/>
        </w:rPr>
        <w:t xml:space="preserve"> </w:t>
      </w:r>
      <w:r>
        <w:t>позднее,</w:t>
      </w:r>
      <w:r>
        <w:rPr>
          <w:spacing w:val="-1"/>
        </w:rPr>
        <w:t xml:space="preserve"> </w:t>
      </w:r>
      <w:r>
        <w:t>чем за</w:t>
      </w:r>
      <w:r>
        <w:rPr>
          <w:spacing w:val="-2"/>
        </w:rPr>
        <w:t xml:space="preserve"> </w:t>
      </w:r>
      <w:r>
        <w:t>10 (Десять) рабочих</w:t>
      </w:r>
      <w:r>
        <w:rPr>
          <w:spacing w:val="-1"/>
        </w:rPr>
        <w:t xml:space="preserve"> </w:t>
      </w:r>
      <w:r>
        <w:t>дней</w:t>
      </w:r>
      <w:r>
        <w:rPr>
          <w:spacing w:val="-3"/>
        </w:rPr>
        <w:t xml:space="preserve"> </w:t>
      </w:r>
      <w:r>
        <w:t>до момента расторжения</w:t>
      </w:r>
      <w:r>
        <w:rPr>
          <w:spacing w:val="-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Договора;</w:t>
      </w:r>
    </w:p>
    <w:p w:rsidR="002C4F72" w:rsidRDefault="00145D74">
      <w:pPr>
        <w:pStyle w:val="a4"/>
        <w:numPr>
          <w:ilvl w:val="2"/>
          <w:numId w:val="7"/>
        </w:numPr>
        <w:tabs>
          <w:tab w:val="left" w:pos="809"/>
        </w:tabs>
        <w:ind w:left="808"/>
        <w:jc w:val="both"/>
      </w:pPr>
      <w:r>
        <w:t>соблюдать</w:t>
      </w:r>
      <w:r>
        <w:rPr>
          <w:spacing w:val="-4"/>
        </w:rPr>
        <w:t xml:space="preserve"> </w:t>
      </w:r>
      <w:r>
        <w:t>законодательство</w:t>
      </w:r>
      <w:r>
        <w:rPr>
          <w:spacing w:val="-4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Федерации.</w:t>
      </w:r>
    </w:p>
    <w:p w:rsidR="002C4F72" w:rsidRDefault="00145D74">
      <w:pPr>
        <w:pStyle w:val="1"/>
        <w:numPr>
          <w:ilvl w:val="0"/>
          <w:numId w:val="10"/>
        </w:numPr>
        <w:tabs>
          <w:tab w:val="left" w:pos="2794"/>
        </w:tabs>
        <w:ind w:left="2793" w:hanging="222"/>
        <w:jc w:val="left"/>
      </w:pPr>
      <w:r>
        <w:t>СТОИМОСТЬ</w:t>
      </w:r>
      <w:r>
        <w:rPr>
          <w:spacing w:val="-5"/>
        </w:rPr>
        <w:t xml:space="preserve"> </w:t>
      </w:r>
      <w:r>
        <w:t>ОБУЧЕНИЯ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ОПЛАТЫ</w:t>
      </w:r>
    </w:p>
    <w:p w:rsidR="002C4F72" w:rsidRDefault="00145D74">
      <w:pPr>
        <w:pStyle w:val="a4"/>
        <w:numPr>
          <w:ilvl w:val="1"/>
          <w:numId w:val="6"/>
        </w:numPr>
        <w:tabs>
          <w:tab w:val="left" w:pos="809"/>
          <w:tab w:val="left" w:pos="3696"/>
          <w:tab w:val="left" w:pos="10620"/>
        </w:tabs>
        <w:ind w:right="663" w:firstLine="0"/>
        <w:jc w:val="both"/>
      </w:pPr>
      <w:r>
        <w:t>Общая стоимость оказываемых образовательных услуг по настоящему Договору за весь срок обучения</w:t>
      </w:r>
      <w:r>
        <w:rPr>
          <w:spacing w:val="1"/>
        </w:rPr>
        <w:t xml:space="preserve"> </w:t>
      </w:r>
      <w:r>
        <w:t>в соответствии с учебной программой рассчитанной на 2 (Два) года для Обучающегося с учетом возмещения</w:t>
      </w:r>
      <w:r>
        <w:rPr>
          <w:spacing w:val="1"/>
        </w:rPr>
        <w:t xml:space="preserve"> </w:t>
      </w:r>
      <w:r>
        <w:t>затрат</w:t>
      </w:r>
      <w:r>
        <w:rPr>
          <w:spacing w:val="86"/>
        </w:rPr>
        <w:t xml:space="preserve"> </w:t>
      </w:r>
      <w:r>
        <w:t xml:space="preserve">на  </w:t>
      </w:r>
      <w:r>
        <w:rPr>
          <w:spacing w:val="29"/>
        </w:rPr>
        <w:t xml:space="preserve"> </w:t>
      </w:r>
      <w:r>
        <w:t xml:space="preserve">обучение  </w:t>
      </w:r>
      <w:r>
        <w:rPr>
          <w:spacing w:val="31"/>
        </w:rPr>
        <w:t xml:space="preserve"> </w:t>
      </w:r>
      <w:r>
        <w:t xml:space="preserve">и  </w:t>
      </w:r>
      <w:r>
        <w:rPr>
          <w:spacing w:val="26"/>
        </w:rPr>
        <w:t xml:space="preserve"> </w:t>
      </w:r>
      <w:r>
        <w:t xml:space="preserve">в  </w:t>
      </w:r>
      <w:r>
        <w:rPr>
          <w:spacing w:val="29"/>
        </w:rPr>
        <w:t xml:space="preserve"> </w:t>
      </w:r>
      <w:r>
        <w:t xml:space="preserve">соответствии  </w:t>
      </w:r>
      <w:r>
        <w:rPr>
          <w:spacing w:val="29"/>
        </w:rPr>
        <w:t xml:space="preserve"> </w:t>
      </w:r>
      <w:r>
        <w:t xml:space="preserve">с  </w:t>
      </w:r>
      <w:r>
        <w:rPr>
          <w:spacing w:val="27"/>
        </w:rPr>
        <w:t xml:space="preserve"> </w:t>
      </w:r>
      <w:r>
        <w:t xml:space="preserve">калькуляцией  </w:t>
      </w:r>
      <w:r>
        <w:rPr>
          <w:spacing w:val="29"/>
        </w:rPr>
        <w:t xml:space="preserve"> </w:t>
      </w:r>
      <w:r>
        <w:t xml:space="preserve">составляет  </w:t>
      </w:r>
      <w:r>
        <w:rPr>
          <w:spacing w:val="27"/>
        </w:rPr>
        <w:t xml:space="preserve"> </w:t>
      </w:r>
      <w:r>
        <w:t xml:space="preserve">сумму:   </w:t>
      </w:r>
      <w:r>
        <w:rPr>
          <w:spacing w:val="-1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(</w:t>
      </w:r>
      <w:r>
        <w:rPr>
          <w:u w:val="single"/>
        </w:rPr>
        <w:tab/>
      </w:r>
      <w:r>
        <w:t>)</w:t>
      </w:r>
      <w:r>
        <w:rPr>
          <w:spacing w:val="20"/>
        </w:rPr>
        <w:t xml:space="preserve"> </w:t>
      </w:r>
      <w:r>
        <w:t>рублей</w:t>
      </w:r>
      <w:r>
        <w:rPr>
          <w:spacing w:val="21"/>
        </w:rPr>
        <w:t xml:space="preserve"> </w:t>
      </w:r>
      <w:r>
        <w:t>00</w:t>
      </w:r>
      <w:r>
        <w:rPr>
          <w:spacing w:val="19"/>
        </w:rPr>
        <w:t xml:space="preserve"> </w:t>
      </w:r>
      <w:r>
        <w:t>копеек,</w:t>
      </w:r>
      <w:r>
        <w:rPr>
          <w:spacing w:val="23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соответствии</w:t>
      </w:r>
      <w:r>
        <w:rPr>
          <w:spacing w:val="18"/>
        </w:rPr>
        <w:t xml:space="preserve"> </w:t>
      </w:r>
      <w:r>
        <w:t>с</w:t>
      </w:r>
      <w:r>
        <w:rPr>
          <w:spacing w:val="22"/>
        </w:rPr>
        <w:t xml:space="preserve"> </w:t>
      </w:r>
      <w:r>
        <w:t>Приказом</w:t>
      </w:r>
      <w:r>
        <w:rPr>
          <w:spacing w:val="21"/>
        </w:rPr>
        <w:t xml:space="preserve"> </w:t>
      </w:r>
      <w:r>
        <w:t>ректора</w:t>
      </w:r>
      <w:r>
        <w:rPr>
          <w:spacing w:val="19"/>
        </w:rPr>
        <w:t xml:space="preserve"> </w:t>
      </w:r>
      <w:r>
        <w:t>Академии</w:t>
      </w:r>
    </w:p>
    <w:p w:rsidR="002C4F72" w:rsidRDefault="00145D74">
      <w:pPr>
        <w:pStyle w:val="a3"/>
        <w:tabs>
          <w:tab w:val="left" w:pos="3647"/>
        </w:tabs>
        <w:spacing w:line="252" w:lineRule="exact"/>
      </w:pPr>
      <w:r>
        <w:t>№</w:t>
      </w:r>
      <w:r>
        <w:rPr>
          <w:u w:val="single"/>
        </w:rPr>
        <w:t xml:space="preserve">      </w:t>
      </w:r>
      <w:r>
        <w:rPr>
          <w:spacing w:val="52"/>
          <w:u w:val="single"/>
        </w:rPr>
        <w:t xml:space="preserve"> </w:t>
      </w:r>
      <w:r>
        <w:t>от «</w:t>
      </w:r>
      <w:r>
        <w:rPr>
          <w:u w:val="single"/>
        </w:rPr>
        <w:t xml:space="preserve">      </w:t>
      </w:r>
      <w:r>
        <w:rPr>
          <w:spacing w:val="54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года</w:t>
      </w:r>
      <w:r>
        <w:rPr>
          <w:spacing w:val="-2"/>
        </w:rPr>
        <w:t xml:space="preserve"> </w:t>
      </w:r>
      <w:r>
        <w:t>«Об</w:t>
      </w:r>
      <w:r>
        <w:rPr>
          <w:spacing w:val="-2"/>
        </w:rPr>
        <w:t xml:space="preserve"> </w:t>
      </w:r>
      <w:r>
        <w:t>установлении</w:t>
      </w:r>
      <w:r>
        <w:rPr>
          <w:spacing w:val="-3"/>
        </w:rPr>
        <w:t xml:space="preserve"> </w:t>
      </w:r>
      <w:r>
        <w:t>стоимости</w:t>
      </w:r>
      <w:r>
        <w:rPr>
          <w:spacing w:val="-5"/>
        </w:rPr>
        <w:t xml:space="preserve"> </w:t>
      </w:r>
      <w:r>
        <w:t>обучения».</w:t>
      </w:r>
    </w:p>
    <w:p w:rsidR="002C4F72" w:rsidRDefault="00145D74">
      <w:pPr>
        <w:pStyle w:val="a3"/>
        <w:ind w:right="721" w:firstLine="708"/>
      </w:pPr>
      <w:r>
        <w:t>Стоимость обучения для Обучающегося с учетом возмещения затрат на обучение и в соответствии с</w:t>
      </w:r>
      <w:r>
        <w:rPr>
          <w:spacing w:val="1"/>
        </w:rPr>
        <w:t xml:space="preserve"> </w:t>
      </w:r>
      <w:r>
        <w:t>калькуляцией</w:t>
      </w:r>
      <w:r>
        <w:rPr>
          <w:spacing w:val="6"/>
        </w:rPr>
        <w:t xml:space="preserve"> </w:t>
      </w:r>
      <w:r>
        <w:t>за</w:t>
      </w:r>
      <w:r>
        <w:rPr>
          <w:spacing w:val="7"/>
        </w:rPr>
        <w:t xml:space="preserve"> </w:t>
      </w:r>
      <w:r>
        <w:t>1</w:t>
      </w:r>
      <w:r>
        <w:rPr>
          <w:spacing w:val="2"/>
        </w:rPr>
        <w:t xml:space="preserve"> </w:t>
      </w:r>
      <w:r>
        <w:t>(Один)</w:t>
      </w:r>
      <w:r>
        <w:rPr>
          <w:spacing w:val="6"/>
        </w:rPr>
        <w:t xml:space="preserve"> </w:t>
      </w:r>
      <w:r>
        <w:t>учебный</w:t>
      </w:r>
      <w:r>
        <w:rPr>
          <w:spacing w:val="4"/>
        </w:rPr>
        <w:t xml:space="preserve"> </w:t>
      </w:r>
      <w:r>
        <w:t>год</w:t>
      </w:r>
      <w:r>
        <w:rPr>
          <w:spacing w:val="6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Стороны</w:t>
      </w:r>
      <w:r>
        <w:rPr>
          <w:spacing w:val="8"/>
        </w:rPr>
        <w:t xml:space="preserve"> </w:t>
      </w:r>
      <w:r>
        <w:t>заключили</w:t>
      </w:r>
      <w:r>
        <w:rPr>
          <w:spacing w:val="6"/>
        </w:rPr>
        <w:t xml:space="preserve"> </w:t>
      </w:r>
      <w:r>
        <w:t>настоящий</w:t>
      </w:r>
      <w:r>
        <w:rPr>
          <w:spacing w:val="6"/>
        </w:rPr>
        <w:t xml:space="preserve"> </w:t>
      </w:r>
      <w:r>
        <w:t>Договор,</w:t>
      </w:r>
      <w:r>
        <w:rPr>
          <w:spacing w:val="5"/>
        </w:rPr>
        <w:t xml:space="preserve"> </w:t>
      </w:r>
      <w:r>
        <w:t>составляет</w:t>
      </w:r>
      <w:r>
        <w:rPr>
          <w:spacing w:val="8"/>
        </w:rPr>
        <w:t xml:space="preserve"> </w:t>
      </w:r>
      <w:r>
        <w:t>сумму:</w:t>
      </w:r>
    </w:p>
    <w:p w:rsidR="002C4F72" w:rsidRDefault="00145D74">
      <w:pPr>
        <w:pStyle w:val="a3"/>
        <w:tabs>
          <w:tab w:val="left" w:pos="1362"/>
          <w:tab w:val="left" w:pos="3664"/>
        </w:tabs>
        <w:ind w:right="71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 рублей 00 копеек. Сумма за 1 (Один) учебный год указанная в п. 4.1.</w:t>
      </w:r>
      <w:r>
        <w:rPr>
          <w:spacing w:val="1"/>
        </w:rPr>
        <w:t xml:space="preserve"> </w:t>
      </w:r>
      <w:r>
        <w:t>Договора,</w:t>
      </w:r>
      <w:r>
        <w:rPr>
          <w:spacing w:val="-1"/>
        </w:rPr>
        <w:t xml:space="preserve"> </w:t>
      </w:r>
      <w:r>
        <w:t>подлежит</w:t>
      </w:r>
      <w:r>
        <w:rPr>
          <w:spacing w:val="-4"/>
        </w:rPr>
        <w:t xml:space="preserve"> </w:t>
      </w:r>
      <w:r>
        <w:t>ежегодной оплате в следующем порядке:</w:t>
      </w:r>
    </w:p>
    <w:p w:rsidR="002C4F72" w:rsidRDefault="00145D74">
      <w:pPr>
        <w:pStyle w:val="a4"/>
        <w:numPr>
          <w:ilvl w:val="0"/>
          <w:numId w:val="5"/>
        </w:numPr>
        <w:tabs>
          <w:tab w:val="left" w:pos="1518"/>
          <w:tab w:val="left" w:pos="1519"/>
          <w:tab w:val="left" w:pos="4211"/>
          <w:tab w:val="left" w:pos="9288"/>
          <w:tab w:val="left" w:pos="10496"/>
        </w:tabs>
        <w:ind w:right="714" w:firstLine="0"/>
      </w:pPr>
      <w:r>
        <w:t>не</w:t>
      </w:r>
      <w:r>
        <w:rPr>
          <w:spacing w:val="30"/>
        </w:rPr>
        <w:t xml:space="preserve"> </w:t>
      </w:r>
      <w:r>
        <w:t>позднее</w:t>
      </w:r>
      <w:r>
        <w:rPr>
          <w:spacing w:val="28"/>
        </w:rPr>
        <w:t xml:space="preserve"> </w:t>
      </w:r>
      <w:r>
        <w:t>«</w:t>
      </w:r>
      <w:r>
        <w:rPr>
          <w:u w:val="single"/>
        </w:rPr>
        <w:t xml:space="preserve">         </w:t>
      </w:r>
      <w:r>
        <w:rPr>
          <w:spacing w:val="1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29"/>
        </w:rPr>
        <w:t xml:space="preserve"> </w:t>
      </w:r>
      <w:r>
        <w:t>года</w:t>
      </w:r>
      <w:r>
        <w:rPr>
          <w:spacing w:val="29"/>
        </w:rPr>
        <w:t xml:space="preserve"> </w:t>
      </w:r>
      <w:r>
        <w:t>оплатить</w:t>
      </w:r>
      <w:r>
        <w:rPr>
          <w:spacing w:val="28"/>
        </w:rPr>
        <w:t xml:space="preserve"> </w:t>
      </w:r>
      <w:r>
        <w:t>не</w:t>
      </w:r>
      <w:r>
        <w:rPr>
          <w:spacing w:val="32"/>
        </w:rPr>
        <w:t xml:space="preserve"> </w:t>
      </w:r>
      <w:r>
        <w:t>менее</w:t>
      </w:r>
      <w:r>
        <w:rPr>
          <w:spacing w:val="29"/>
        </w:rPr>
        <w:t xml:space="preserve"> </w:t>
      </w:r>
      <w:r>
        <w:t>суммы: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rPr>
          <w:spacing w:val="-2"/>
        </w:rPr>
        <w:t>)</w:t>
      </w:r>
      <w:r>
        <w:rPr>
          <w:spacing w:val="-53"/>
        </w:rPr>
        <w:t xml:space="preserve"> </w:t>
      </w:r>
      <w:r>
        <w:t>рублей</w:t>
      </w:r>
      <w:r>
        <w:rPr>
          <w:spacing w:val="-2"/>
        </w:rPr>
        <w:t xml:space="preserve"> </w:t>
      </w:r>
      <w:r>
        <w:t>00 копеек;</w:t>
      </w:r>
    </w:p>
    <w:p w:rsidR="002C4F72" w:rsidRDefault="00145D74">
      <w:pPr>
        <w:pStyle w:val="a4"/>
        <w:numPr>
          <w:ilvl w:val="0"/>
          <w:numId w:val="5"/>
        </w:numPr>
        <w:tabs>
          <w:tab w:val="left" w:pos="1518"/>
          <w:tab w:val="left" w:pos="1519"/>
          <w:tab w:val="left" w:pos="4101"/>
          <w:tab w:val="left" w:pos="9067"/>
          <w:tab w:val="left" w:pos="10496"/>
        </w:tabs>
        <w:ind w:right="714" w:firstLine="0"/>
      </w:pPr>
      <w:r>
        <w:t>не</w:t>
      </w:r>
      <w:r>
        <w:rPr>
          <w:spacing w:val="30"/>
        </w:rPr>
        <w:t xml:space="preserve"> </w:t>
      </w:r>
      <w:r>
        <w:t>позднее</w:t>
      </w:r>
      <w:r>
        <w:rPr>
          <w:spacing w:val="28"/>
        </w:rPr>
        <w:t xml:space="preserve"> </w:t>
      </w:r>
      <w:r>
        <w:t>«</w:t>
      </w:r>
      <w:r>
        <w:rPr>
          <w:u w:val="single"/>
        </w:rPr>
        <w:t xml:space="preserve">       </w:t>
      </w:r>
      <w:r>
        <w:rPr>
          <w:spacing w:val="1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20</w:t>
      </w:r>
      <w:r>
        <w:rPr>
          <w:u w:val="single"/>
        </w:rPr>
        <w:t xml:space="preserve">      </w:t>
      </w:r>
      <w:r>
        <w:rPr>
          <w:spacing w:val="26"/>
        </w:rPr>
        <w:t xml:space="preserve"> </w:t>
      </w:r>
      <w:r>
        <w:t>года</w:t>
      </w:r>
      <w:r>
        <w:rPr>
          <w:spacing w:val="31"/>
        </w:rPr>
        <w:t xml:space="preserve"> </w:t>
      </w:r>
      <w:r>
        <w:t>оплатить</w:t>
      </w:r>
      <w:r>
        <w:rPr>
          <w:spacing w:val="30"/>
        </w:rPr>
        <w:t xml:space="preserve"> </w:t>
      </w:r>
      <w:r>
        <w:t>не</w:t>
      </w:r>
      <w:r>
        <w:rPr>
          <w:spacing w:val="30"/>
        </w:rPr>
        <w:t xml:space="preserve"> </w:t>
      </w:r>
      <w:r>
        <w:t>менее</w:t>
      </w:r>
      <w:r>
        <w:rPr>
          <w:spacing w:val="31"/>
        </w:rPr>
        <w:t xml:space="preserve"> </w:t>
      </w:r>
      <w:r>
        <w:t>суммы: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rPr>
          <w:spacing w:val="-2"/>
        </w:rPr>
        <w:t>)</w:t>
      </w:r>
      <w:r>
        <w:rPr>
          <w:spacing w:val="-53"/>
        </w:rPr>
        <w:t xml:space="preserve"> </w:t>
      </w:r>
      <w:r>
        <w:t>рублей</w:t>
      </w:r>
      <w:r>
        <w:rPr>
          <w:spacing w:val="-1"/>
        </w:rPr>
        <w:t xml:space="preserve"> </w:t>
      </w:r>
      <w:r>
        <w:t>00 копеек</w:t>
      </w:r>
      <w:r>
        <w:rPr>
          <w:spacing w:val="-2"/>
        </w:rPr>
        <w:t xml:space="preserve"> </w:t>
      </w:r>
      <w:r>
        <w:t>;</w:t>
      </w:r>
    </w:p>
    <w:p w:rsidR="002C4F72" w:rsidRDefault="00145D74">
      <w:pPr>
        <w:pStyle w:val="a4"/>
        <w:numPr>
          <w:ilvl w:val="0"/>
          <w:numId w:val="5"/>
        </w:numPr>
        <w:tabs>
          <w:tab w:val="left" w:pos="1518"/>
          <w:tab w:val="left" w:pos="1519"/>
        </w:tabs>
        <w:spacing w:line="251" w:lineRule="exact"/>
        <w:ind w:left="1518"/>
      </w:pPr>
      <w:r>
        <w:t>оплата</w:t>
      </w:r>
      <w:r>
        <w:rPr>
          <w:spacing w:val="-3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произведена</w:t>
      </w:r>
      <w:r>
        <w:rPr>
          <w:spacing w:val="-1"/>
        </w:rPr>
        <w:t xml:space="preserve"> </w:t>
      </w:r>
      <w:r>
        <w:t>только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валюте:</w:t>
      </w:r>
      <w:r>
        <w:rPr>
          <w:spacing w:val="-1"/>
        </w:rPr>
        <w:t xml:space="preserve"> </w:t>
      </w:r>
      <w:r>
        <w:t>Российский</w:t>
      </w:r>
      <w:r>
        <w:rPr>
          <w:spacing w:val="-6"/>
        </w:rPr>
        <w:t xml:space="preserve"> </w:t>
      </w:r>
      <w:r>
        <w:t>рубль;</w:t>
      </w:r>
    </w:p>
    <w:p w:rsidR="002C4F72" w:rsidRDefault="00145D74">
      <w:pPr>
        <w:pStyle w:val="a4"/>
        <w:numPr>
          <w:ilvl w:val="0"/>
          <w:numId w:val="5"/>
        </w:numPr>
        <w:tabs>
          <w:tab w:val="left" w:pos="1573"/>
          <w:tab w:val="left" w:pos="1574"/>
        </w:tabs>
        <w:ind w:right="716" w:firstLine="0"/>
      </w:pPr>
      <w:r>
        <w:t>в дальнейшем оплата стоимости образовательных услуг за каждый учебный год производится</w:t>
      </w:r>
      <w:r>
        <w:rPr>
          <w:spacing w:val="1"/>
        </w:rPr>
        <w:t xml:space="preserve"> </w:t>
      </w:r>
      <w:r>
        <w:t>авансом в два этапа не позднее 03-го сентября и не позднее 03-го февраля соответственно, в размере</w:t>
      </w:r>
      <w:r>
        <w:rPr>
          <w:spacing w:val="1"/>
        </w:rPr>
        <w:t xml:space="preserve"> </w:t>
      </w:r>
      <w:r>
        <w:t>половины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учебный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каждом</w:t>
      </w:r>
      <w:r>
        <w:rPr>
          <w:spacing w:val="1"/>
        </w:rPr>
        <w:t xml:space="preserve"> </w:t>
      </w:r>
      <w:r>
        <w:t>платеже.</w:t>
      </w:r>
      <w:r>
        <w:rPr>
          <w:spacing w:val="1"/>
        </w:rPr>
        <w:t xml:space="preserve"> </w:t>
      </w:r>
      <w:r>
        <w:t>Оплата</w:t>
      </w:r>
      <w:r>
        <w:rPr>
          <w:spacing w:val="1"/>
        </w:rPr>
        <w:t xml:space="preserve"> </w:t>
      </w:r>
      <w:r>
        <w:t>половины стоимости образовательных услуг за первый учебный год, прои</w:t>
      </w:r>
      <w:r>
        <w:t>зведенная в соответствии с</w:t>
      </w:r>
      <w:r>
        <w:rPr>
          <w:spacing w:val="1"/>
        </w:rPr>
        <w:t xml:space="preserve"> </w:t>
      </w:r>
      <w:r>
        <w:t>пунктом 4.1 настоящего Договора, является авансовым платежом одного из этапов оплаты первого</w:t>
      </w:r>
      <w:r>
        <w:rPr>
          <w:spacing w:val="1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года.</w:t>
      </w:r>
    </w:p>
    <w:p w:rsidR="002C4F72" w:rsidRDefault="00145D74">
      <w:pPr>
        <w:pStyle w:val="a4"/>
        <w:numPr>
          <w:ilvl w:val="1"/>
          <w:numId w:val="6"/>
        </w:numPr>
        <w:tabs>
          <w:tab w:val="left" w:pos="809"/>
        </w:tabs>
        <w:ind w:right="718" w:firstLine="0"/>
        <w:jc w:val="both"/>
      </w:pPr>
      <w:r>
        <w:t>Увеличение стоимости платных образовательных услуг после заключения Договора не допускается, 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увеличения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инфляции,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"/>
        </w:rPr>
        <w:t xml:space="preserve"> </w:t>
      </w:r>
      <w:r>
        <w:t>основными</w:t>
      </w:r>
      <w:r>
        <w:rPr>
          <w:spacing w:val="-2"/>
        </w:rPr>
        <w:t xml:space="preserve"> </w:t>
      </w:r>
      <w:r>
        <w:t>характеристиками</w:t>
      </w:r>
      <w:r>
        <w:rPr>
          <w:spacing w:val="-2"/>
        </w:rPr>
        <w:t xml:space="preserve"> </w:t>
      </w:r>
      <w:r>
        <w:t>федерального</w:t>
      </w:r>
      <w:r>
        <w:rPr>
          <w:spacing w:val="-2"/>
        </w:rPr>
        <w:t xml:space="preserve"> </w:t>
      </w:r>
      <w:r>
        <w:t>бюджета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очередной</w:t>
      </w:r>
      <w:r>
        <w:rPr>
          <w:spacing w:val="-6"/>
        </w:rPr>
        <w:t xml:space="preserve"> </w:t>
      </w:r>
      <w:r>
        <w:t>финансовый</w:t>
      </w:r>
      <w:r>
        <w:rPr>
          <w:spacing w:val="-1"/>
        </w:rPr>
        <w:t xml:space="preserve"> </w:t>
      </w:r>
      <w:r>
        <w:t>год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плановый</w:t>
      </w:r>
      <w:r>
        <w:rPr>
          <w:spacing w:val="-1"/>
        </w:rPr>
        <w:t xml:space="preserve"> </w:t>
      </w:r>
      <w:r>
        <w:t>период.</w:t>
      </w:r>
    </w:p>
    <w:p w:rsidR="002C4F72" w:rsidRDefault="00145D74">
      <w:pPr>
        <w:pStyle w:val="a3"/>
        <w:ind w:right="716" w:firstLine="708"/>
      </w:pPr>
      <w:r>
        <w:t>Изменения стоимости обучения может устанавливаться Приказом ректора Академии в соответствии с</w:t>
      </w:r>
      <w:r>
        <w:rPr>
          <w:spacing w:val="1"/>
        </w:rPr>
        <w:t xml:space="preserve"> </w:t>
      </w:r>
      <w:r>
        <w:t>затратами</w:t>
      </w:r>
      <w:r>
        <w:rPr>
          <w:spacing w:val="-2"/>
        </w:rPr>
        <w:t xml:space="preserve"> </w:t>
      </w:r>
      <w:r>
        <w:t>Академии</w:t>
      </w:r>
      <w:r>
        <w:rPr>
          <w:spacing w:val="-1"/>
        </w:rPr>
        <w:t xml:space="preserve"> </w:t>
      </w:r>
      <w:r>
        <w:t>на обеспечение образовательного процесса.</w:t>
      </w:r>
    </w:p>
    <w:p w:rsidR="002C4F72" w:rsidRDefault="00145D74">
      <w:pPr>
        <w:pStyle w:val="a4"/>
        <w:numPr>
          <w:ilvl w:val="1"/>
          <w:numId w:val="6"/>
        </w:numPr>
        <w:tabs>
          <w:tab w:val="left" w:pos="809"/>
        </w:tabs>
        <w:ind w:left="808"/>
        <w:jc w:val="both"/>
      </w:pPr>
      <w:r>
        <w:t>Денежные</w:t>
      </w:r>
      <w:r>
        <w:rPr>
          <w:spacing w:val="-6"/>
        </w:rPr>
        <w:t xml:space="preserve"> </w:t>
      </w:r>
      <w:r>
        <w:t>средства</w:t>
      </w:r>
      <w:r>
        <w:rPr>
          <w:spacing w:val="-2"/>
        </w:rPr>
        <w:t xml:space="preserve"> </w:t>
      </w:r>
      <w:r>
        <w:t>подлежат</w:t>
      </w:r>
      <w:r>
        <w:rPr>
          <w:spacing w:val="-2"/>
        </w:rPr>
        <w:t xml:space="preserve"> </w:t>
      </w:r>
      <w:r>
        <w:t>перечислению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реквизиты,</w:t>
      </w:r>
      <w:r>
        <w:rPr>
          <w:spacing w:val="-2"/>
        </w:rPr>
        <w:t xml:space="preserve"> </w:t>
      </w:r>
      <w:r>
        <w:t>указанные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ст.8</w:t>
      </w:r>
      <w:r>
        <w:rPr>
          <w:spacing w:val="-5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Договора.</w:t>
      </w:r>
    </w:p>
    <w:p w:rsidR="002C4F72" w:rsidRDefault="00145D74">
      <w:pPr>
        <w:pStyle w:val="a4"/>
        <w:numPr>
          <w:ilvl w:val="1"/>
          <w:numId w:val="6"/>
        </w:numPr>
        <w:tabs>
          <w:tab w:val="left" w:pos="809"/>
        </w:tabs>
        <w:ind w:right="716" w:firstLine="0"/>
        <w:jc w:val="both"/>
      </w:pPr>
      <w:r>
        <w:t xml:space="preserve">В случае </w:t>
      </w:r>
      <w:r>
        <w:t>нарушения Обучающимся обязательств, предусмотренных п. 4.1. Договора, Академия вправе</w:t>
      </w:r>
      <w:r>
        <w:rPr>
          <w:spacing w:val="1"/>
        </w:rPr>
        <w:t xml:space="preserve"> </w:t>
      </w:r>
      <w:r>
        <w:t>потребовать</w:t>
      </w:r>
      <w:r>
        <w:rPr>
          <w:spacing w:val="-10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Обучающегося</w:t>
      </w:r>
      <w:r>
        <w:rPr>
          <w:spacing w:val="-9"/>
        </w:rPr>
        <w:t xml:space="preserve"> </w:t>
      </w:r>
      <w:r>
        <w:t>уплаты</w:t>
      </w:r>
      <w:r>
        <w:rPr>
          <w:spacing w:val="-9"/>
        </w:rPr>
        <w:t xml:space="preserve"> </w:t>
      </w:r>
      <w:r>
        <w:t>неустойки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размере</w:t>
      </w:r>
      <w:r>
        <w:rPr>
          <w:spacing w:val="-9"/>
        </w:rPr>
        <w:t xml:space="preserve"> </w:t>
      </w:r>
      <w:r>
        <w:t>0,1%</w:t>
      </w:r>
      <w:r>
        <w:rPr>
          <w:spacing w:val="-8"/>
        </w:rPr>
        <w:t xml:space="preserve"> </w:t>
      </w:r>
      <w:r>
        <w:t>(Ноль</w:t>
      </w:r>
      <w:r>
        <w:rPr>
          <w:spacing w:val="-8"/>
        </w:rPr>
        <w:t xml:space="preserve"> </w:t>
      </w:r>
      <w:r>
        <w:t>целых</w:t>
      </w:r>
      <w:r>
        <w:rPr>
          <w:spacing w:val="-9"/>
        </w:rPr>
        <w:t xml:space="preserve"> </w:t>
      </w:r>
      <w:r>
        <w:t>одна</w:t>
      </w:r>
      <w:r>
        <w:rPr>
          <w:spacing w:val="-8"/>
        </w:rPr>
        <w:t xml:space="preserve"> </w:t>
      </w:r>
      <w:r>
        <w:t>десятая</w:t>
      </w:r>
      <w:r>
        <w:rPr>
          <w:spacing w:val="-9"/>
        </w:rPr>
        <w:t xml:space="preserve"> </w:t>
      </w:r>
      <w:r>
        <w:t>процента)</w:t>
      </w:r>
      <w:r>
        <w:rPr>
          <w:spacing w:val="-11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суммы</w:t>
      </w:r>
    </w:p>
    <w:p w:rsidR="002C4F72" w:rsidRDefault="002C4F72">
      <w:pPr>
        <w:jc w:val="both"/>
        <w:sectPr w:rsidR="002C4F72">
          <w:pgSz w:w="11910" w:h="16840"/>
          <w:pgMar w:top="780" w:right="0" w:bottom="560" w:left="620" w:header="0" w:footer="378" w:gutter="0"/>
          <w:cols w:space="720"/>
        </w:sectPr>
      </w:pPr>
    </w:p>
    <w:p w:rsidR="002C4F72" w:rsidRDefault="00145D74">
      <w:pPr>
        <w:pStyle w:val="a3"/>
        <w:spacing w:before="79"/>
        <w:ind w:right="715"/>
      </w:pPr>
      <w:r>
        <w:lastRenderedPageBreak/>
        <w:pict>
          <v:shape id="_x0000_s1030" type="#_x0000_t136" style="position:absolute;left:0;text-align:left;margin-left:-116.25pt;margin-top:403.45pt;width:827.2pt;height:36pt;rotation:306;z-index:-15888896;mso-position-horizontal-relative:page;mso-position-vertical-relative:page" fillcolor="#666" stroked="f">
            <o:extrusion v:ext="view" autorotationcenter="t"/>
            <v:textpath style="font-family:&quot;Microsoft Sans Serif&quot;;v-text-kern:t;mso-text-shadow:auto" string="Академия хорового искусства имени В.С. Попова"/>
            <w10:wrap anchorx="page" anchory="page"/>
          </v:shape>
        </w:pict>
      </w:r>
      <w:r>
        <w:t>задолженности, за каждый день просрочки исполнения обязательства, начиная со дня, следующего после дня</w:t>
      </w:r>
      <w:r>
        <w:rPr>
          <w:spacing w:val="1"/>
        </w:rPr>
        <w:t xml:space="preserve"> </w:t>
      </w:r>
      <w:r>
        <w:t>истечения</w:t>
      </w:r>
      <w:r>
        <w:rPr>
          <w:spacing w:val="-2"/>
        </w:rPr>
        <w:t xml:space="preserve"> </w:t>
      </w:r>
      <w:r>
        <w:t>установленного настоящим</w:t>
      </w:r>
      <w:r>
        <w:rPr>
          <w:spacing w:val="-4"/>
        </w:rPr>
        <w:t xml:space="preserve"> </w:t>
      </w:r>
      <w:r>
        <w:t>Договором срока исполнения</w:t>
      </w:r>
      <w:r>
        <w:rPr>
          <w:spacing w:val="-2"/>
        </w:rPr>
        <w:t xml:space="preserve"> </w:t>
      </w:r>
      <w:r>
        <w:t>обязательства.</w:t>
      </w:r>
    </w:p>
    <w:p w:rsidR="002C4F72" w:rsidRDefault="00145D74">
      <w:pPr>
        <w:pStyle w:val="a4"/>
        <w:numPr>
          <w:ilvl w:val="1"/>
          <w:numId w:val="6"/>
        </w:numPr>
        <w:tabs>
          <w:tab w:val="left" w:pos="809"/>
        </w:tabs>
        <w:spacing w:before="1"/>
        <w:ind w:right="713" w:firstLine="0"/>
        <w:jc w:val="both"/>
      </w:pPr>
      <w:r>
        <w:t>Обучающийся,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внесший</w:t>
      </w:r>
      <w:r>
        <w:rPr>
          <w:spacing w:val="1"/>
        </w:rPr>
        <w:t xml:space="preserve"> </w:t>
      </w:r>
      <w:r>
        <w:t>плату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</w:t>
      </w:r>
      <w:r>
        <w:t>м</w:t>
      </w:r>
      <w:r>
        <w:rPr>
          <w:spacing w:val="1"/>
        </w:rPr>
        <w:t xml:space="preserve"> </w:t>
      </w:r>
      <w:r>
        <w:t>сроки,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 к занятиям, сдаче зачетов, экзаменов, защите курсовой (дипломной) работы до момента полного</w:t>
      </w:r>
      <w:r>
        <w:rPr>
          <w:spacing w:val="1"/>
        </w:rPr>
        <w:t xml:space="preserve"> </w:t>
      </w:r>
      <w:r>
        <w:t>погашения</w:t>
      </w:r>
      <w:r>
        <w:rPr>
          <w:spacing w:val="-2"/>
        </w:rPr>
        <w:t xml:space="preserve"> </w:t>
      </w:r>
      <w:r>
        <w:t>задолженности по оплате.</w:t>
      </w:r>
    </w:p>
    <w:p w:rsidR="002C4F72" w:rsidRDefault="00145D74">
      <w:pPr>
        <w:pStyle w:val="a4"/>
        <w:numPr>
          <w:ilvl w:val="1"/>
          <w:numId w:val="6"/>
        </w:numPr>
        <w:tabs>
          <w:tab w:val="left" w:pos="809"/>
        </w:tabs>
        <w:ind w:right="720" w:firstLine="0"/>
        <w:jc w:val="both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стоимость</w:t>
      </w:r>
      <w:r>
        <w:rPr>
          <w:spacing w:val="-12"/>
        </w:rPr>
        <w:t xml:space="preserve"> </w:t>
      </w:r>
      <w:r>
        <w:rPr>
          <w:spacing w:val="-1"/>
        </w:rPr>
        <w:t>обучения</w:t>
      </w:r>
      <w:r>
        <w:rPr>
          <w:spacing w:val="-13"/>
        </w:rPr>
        <w:t xml:space="preserve"> </w:t>
      </w:r>
      <w:r>
        <w:rPr>
          <w:spacing w:val="-1"/>
        </w:rPr>
        <w:t>не</w:t>
      </w:r>
      <w:r>
        <w:rPr>
          <w:spacing w:val="-13"/>
        </w:rPr>
        <w:t xml:space="preserve"> </w:t>
      </w:r>
      <w:r>
        <w:t>входит</w:t>
      </w:r>
      <w:r>
        <w:rPr>
          <w:spacing w:val="-13"/>
        </w:rPr>
        <w:t xml:space="preserve"> </w:t>
      </w:r>
      <w:r>
        <w:t>оплата</w:t>
      </w:r>
      <w:r>
        <w:rPr>
          <w:spacing w:val="-12"/>
        </w:rPr>
        <w:t xml:space="preserve"> </w:t>
      </w:r>
      <w:r>
        <w:t>за</w:t>
      </w:r>
      <w:r>
        <w:rPr>
          <w:spacing w:val="-12"/>
        </w:rPr>
        <w:t xml:space="preserve"> </w:t>
      </w:r>
      <w:r>
        <w:t>проживание</w:t>
      </w:r>
      <w:r>
        <w:rPr>
          <w:spacing w:val="-11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общежитии,</w:t>
      </w:r>
      <w:r>
        <w:rPr>
          <w:spacing w:val="-12"/>
        </w:rPr>
        <w:t xml:space="preserve"> </w:t>
      </w:r>
      <w:r>
        <w:t>медицинское</w:t>
      </w:r>
      <w:r>
        <w:rPr>
          <w:spacing w:val="-12"/>
        </w:rPr>
        <w:t xml:space="preserve"> </w:t>
      </w:r>
      <w:r>
        <w:t>страхование,</w:t>
      </w:r>
      <w:r>
        <w:rPr>
          <w:spacing w:val="-13"/>
        </w:rPr>
        <w:t xml:space="preserve"> </w:t>
      </w:r>
      <w:r>
        <w:t>затраты</w:t>
      </w:r>
      <w:r>
        <w:rPr>
          <w:spacing w:val="-5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питание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иные</w:t>
      </w:r>
      <w:r>
        <w:rPr>
          <w:spacing w:val="-4"/>
        </w:rPr>
        <w:t xml:space="preserve"> </w:t>
      </w:r>
      <w:r>
        <w:t>расходы,</w:t>
      </w:r>
      <w:r>
        <w:rPr>
          <w:spacing w:val="-1"/>
        </w:rPr>
        <w:t xml:space="preserve"> </w:t>
      </w:r>
      <w:r>
        <w:t>которые несет</w:t>
      </w:r>
      <w:r>
        <w:rPr>
          <w:spacing w:val="-1"/>
        </w:rPr>
        <w:t xml:space="preserve"> </w:t>
      </w:r>
      <w:r>
        <w:t>Обучающийся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период</w:t>
      </w:r>
      <w:r>
        <w:rPr>
          <w:spacing w:val="-1"/>
        </w:rPr>
        <w:t xml:space="preserve"> </w:t>
      </w:r>
      <w:r>
        <w:t>получения</w:t>
      </w:r>
      <w:r>
        <w:rPr>
          <w:spacing w:val="-1"/>
        </w:rPr>
        <w:t xml:space="preserve"> </w:t>
      </w:r>
      <w:r>
        <w:t>образования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Академии.</w:t>
      </w:r>
    </w:p>
    <w:p w:rsidR="002C4F72" w:rsidRDefault="00145D74">
      <w:pPr>
        <w:pStyle w:val="a4"/>
        <w:numPr>
          <w:ilvl w:val="0"/>
          <w:numId w:val="10"/>
        </w:numPr>
        <w:tabs>
          <w:tab w:val="left" w:pos="3781"/>
        </w:tabs>
        <w:spacing w:before="5" w:line="250" w:lineRule="exact"/>
        <w:ind w:left="3780" w:hanging="222"/>
        <w:jc w:val="left"/>
        <w:rPr>
          <w:b/>
          <w:color w:val="25282E"/>
        </w:rPr>
      </w:pPr>
      <w:r>
        <w:rPr>
          <w:b/>
          <w:color w:val="25282E"/>
        </w:rPr>
        <w:t>ОТВЕТСТВЕННОСТЬ</w:t>
      </w:r>
      <w:r>
        <w:rPr>
          <w:b/>
          <w:color w:val="25282E"/>
          <w:spacing w:val="-6"/>
        </w:rPr>
        <w:t xml:space="preserve"> </w:t>
      </w:r>
      <w:r>
        <w:rPr>
          <w:b/>
          <w:color w:val="25282E"/>
        </w:rPr>
        <w:t>СТОРОН</w:t>
      </w:r>
    </w:p>
    <w:p w:rsidR="002C4F72" w:rsidRDefault="00145D74">
      <w:pPr>
        <w:pStyle w:val="a4"/>
        <w:numPr>
          <w:ilvl w:val="1"/>
          <w:numId w:val="4"/>
        </w:numPr>
        <w:tabs>
          <w:tab w:val="left" w:pos="809"/>
        </w:tabs>
        <w:spacing w:line="242" w:lineRule="auto"/>
        <w:ind w:right="722" w:firstLine="0"/>
        <w:jc w:val="both"/>
        <w:rPr>
          <w:sz w:val="20"/>
        </w:rPr>
      </w:pPr>
      <w:r>
        <w:t>За</w:t>
      </w:r>
      <w:r>
        <w:rPr>
          <w:spacing w:val="1"/>
        </w:rPr>
        <w:t xml:space="preserve"> </w:t>
      </w:r>
      <w:r>
        <w:t>неисполнение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несут</w:t>
      </w:r>
      <w:r>
        <w:rPr>
          <w:spacing w:val="1"/>
        </w:rPr>
        <w:t xml:space="preserve"> </w:t>
      </w:r>
      <w:r>
        <w:t>ответственность,</w:t>
      </w:r>
      <w:r>
        <w:rPr>
          <w:spacing w:val="-2"/>
        </w:rPr>
        <w:t xml:space="preserve"> </w:t>
      </w:r>
      <w:r>
        <w:t xml:space="preserve">предусмотренную </w:t>
      </w:r>
      <w:hyperlink r:id="rId8">
        <w:r>
          <w:t>законодательством</w:t>
        </w:r>
        <w:r>
          <w:rPr>
            <w:spacing w:val="-2"/>
          </w:rPr>
          <w:t xml:space="preserve"> </w:t>
        </w:r>
      </w:hyperlink>
      <w:r>
        <w:t>Российской</w:t>
      </w:r>
      <w:r>
        <w:rPr>
          <w:spacing w:val="-1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настоящим</w:t>
      </w:r>
      <w:r>
        <w:rPr>
          <w:spacing w:val="-2"/>
        </w:rPr>
        <w:t xml:space="preserve"> </w:t>
      </w:r>
      <w:r>
        <w:t>Договором.</w:t>
      </w:r>
    </w:p>
    <w:p w:rsidR="002C4F72" w:rsidRDefault="00145D74">
      <w:pPr>
        <w:pStyle w:val="a4"/>
        <w:numPr>
          <w:ilvl w:val="1"/>
          <w:numId w:val="4"/>
        </w:numPr>
        <w:tabs>
          <w:tab w:val="left" w:pos="809"/>
        </w:tabs>
        <w:ind w:right="717" w:firstLine="0"/>
        <w:jc w:val="both"/>
        <w:rPr>
          <w:sz w:val="20"/>
        </w:rPr>
      </w:pPr>
      <w:r>
        <w:t>При обнаружении недостатка образовательной услуги, в том числе оказания не в полном объеме,</w:t>
      </w:r>
      <w:r>
        <w:rPr>
          <w:spacing w:val="1"/>
        </w:rPr>
        <w:t xml:space="preserve"> </w:t>
      </w:r>
      <w:r>
        <w:t>предусмотренном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>программами</w:t>
      </w:r>
      <w:r>
        <w:rPr>
          <w:spacing w:val="1"/>
        </w:rPr>
        <w:t xml:space="preserve"> </w:t>
      </w:r>
      <w:r>
        <w:t>(частью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программы),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вправе</w:t>
      </w:r>
      <w:r>
        <w:rPr>
          <w:spacing w:val="-1"/>
        </w:rPr>
        <w:t xml:space="preserve"> </w:t>
      </w:r>
      <w:r>
        <w:t>по своему</w:t>
      </w:r>
      <w:r>
        <w:rPr>
          <w:spacing w:val="-3"/>
        </w:rPr>
        <w:t xml:space="preserve"> </w:t>
      </w:r>
      <w:r>
        <w:t>выбору</w:t>
      </w:r>
      <w:r>
        <w:rPr>
          <w:spacing w:val="-3"/>
        </w:rPr>
        <w:t xml:space="preserve"> </w:t>
      </w:r>
      <w:r>
        <w:t>потребовать: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spacing w:line="252" w:lineRule="exact"/>
        <w:jc w:val="both"/>
      </w:pPr>
      <w:r>
        <w:t>безвозмездного</w:t>
      </w:r>
      <w:r>
        <w:rPr>
          <w:spacing w:val="-3"/>
        </w:rPr>
        <w:t xml:space="preserve"> </w:t>
      </w:r>
      <w:r>
        <w:t>оказания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услуги.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spacing w:line="252" w:lineRule="exact"/>
        <w:jc w:val="both"/>
      </w:pPr>
      <w:r>
        <w:t>соразмерного</w:t>
      </w:r>
      <w:r>
        <w:rPr>
          <w:spacing w:val="-2"/>
        </w:rPr>
        <w:t xml:space="preserve"> </w:t>
      </w:r>
      <w:r>
        <w:t>уменьшения</w:t>
      </w:r>
      <w:r>
        <w:rPr>
          <w:spacing w:val="-3"/>
        </w:rPr>
        <w:t xml:space="preserve"> </w:t>
      </w:r>
      <w:r>
        <w:t>стоимости</w:t>
      </w:r>
      <w:r>
        <w:rPr>
          <w:spacing w:val="-2"/>
        </w:rPr>
        <w:t xml:space="preserve"> </w:t>
      </w:r>
      <w:r>
        <w:t>оказанной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услуги.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ind w:left="100" w:right="720" w:firstLine="0"/>
        <w:jc w:val="both"/>
      </w:pPr>
      <w:r>
        <w:t>возмещения понесенных им расходов по устранению недостатков ока</w:t>
      </w:r>
      <w:r>
        <w:t>занной образовательной услуги</w:t>
      </w:r>
      <w:r>
        <w:rPr>
          <w:spacing w:val="1"/>
        </w:rPr>
        <w:t xml:space="preserve"> </w:t>
      </w:r>
      <w:r>
        <w:t>своими</w:t>
      </w:r>
      <w:r>
        <w:rPr>
          <w:spacing w:val="-2"/>
        </w:rPr>
        <w:t xml:space="preserve"> </w:t>
      </w:r>
      <w:r>
        <w:t>силами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третьими лицами.</w:t>
      </w:r>
    </w:p>
    <w:p w:rsidR="002C4F72" w:rsidRDefault="00145D74">
      <w:pPr>
        <w:pStyle w:val="a4"/>
        <w:numPr>
          <w:ilvl w:val="1"/>
          <w:numId w:val="4"/>
        </w:numPr>
        <w:tabs>
          <w:tab w:val="left" w:pos="809"/>
        </w:tabs>
        <w:ind w:right="712" w:firstLine="0"/>
        <w:jc w:val="both"/>
        <w:rPr>
          <w:sz w:val="20"/>
        </w:rPr>
      </w:pPr>
      <w:r>
        <w:t>Обучающийся вправе отказаться от исполнения Договора и потребовать полного возмещения убытков,</w:t>
      </w:r>
      <w:r>
        <w:rPr>
          <w:spacing w:val="-52"/>
        </w:rPr>
        <w:t xml:space="preserve"> </w:t>
      </w:r>
      <w:r>
        <w:t>если в течение 1 (Одного) месяца недостатки образовательной услуги не устранены Академией. Обуча</w:t>
      </w:r>
      <w:r>
        <w:t>ющийся</w:t>
      </w:r>
      <w:r>
        <w:rPr>
          <w:spacing w:val="-52"/>
        </w:rPr>
        <w:t xml:space="preserve"> </w:t>
      </w:r>
      <w:r>
        <w:t>также вправе отказаться от исполнения Договора, если им обнаружен существенный недостаток оказанной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услуги или</w:t>
      </w:r>
      <w:r>
        <w:rPr>
          <w:spacing w:val="-1"/>
        </w:rPr>
        <w:t xml:space="preserve"> </w:t>
      </w:r>
      <w:r>
        <w:t>иные существенные отступления</w:t>
      </w:r>
      <w:r>
        <w:rPr>
          <w:spacing w:val="-2"/>
        </w:rPr>
        <w:t xml:space="preserve"> </w:t>
      </w:r>
      <w:r>
        <w:t>от условий Договора.</w:t>
      </w:r>
    </w:p>
    <w:p w:rsidR="002C4F72" w:rsidRDefault="00145D74">
      <w:pPr>
        <w:pStyle w:val="a4"/>
        <w:numPr>
          <w:ilvl w:val="1"/>
          <w:numId w:val="4"/>
        </w:numPr>
        <w:tabs>
          <w:tab w:val="left" w:pos="809"/>
        </w:tabs>
        <w:ind w:right="717" w:firstLine="0"/>
        <w:jc w:val="both"/>
        <w:rPr>
          <w:sz w:val="20"/>
        </w:rPr>
      </w:pPr>
      <w:r>
        <w:t>Если Академия нарушила сроки оказания образовательной услуги (сроки нач</w:t>
      </w:r>
      <w:r>
        <w:t>ала и (или) окончания</w:t>
      </w:r>
      <w:r>
        <w:rPr>
          <w:spacing w:val="1"/>
        </w:rPr>
        <w:t xml:space="preserve"> </w:t>
      </w:r>
      <w:r>
        <w:t>оказания образовательной услуги и (или) промежуточные сроки оказания образовательной услуги) либо если</w:t>
      </w:r>
      <w:r>
        <w:rPr>
          <w:spacing w:val="1"/>
        </w:rPr>
        <w:t xml:space="preserve"> </w:t>
      </w:r>
      <w:r>
        <w:t>во время оказания образовательной услуги стало очевидным, что она не будет оказана в срок, Обучающийся</w:t>
      </w:r>
      <w:r>
        <w:rPr>
          <w:spacing w:val="1"/>
        </w:rPr>
        <w:t xml:space="preserve"> </w:t>
      </w:r>
      <w:r>
        <w:t>вправе</w:t>
      </w:r>
      <w:r>
        <w:rPr>
          <w:spacing w:val="-1"/>
        </w:rPr>
        <w:t xml:space="preserve"> </w:t>
      </w:r>
      <w:r>
        <w:t>по своему</w:t>
      </w:r>
      <w:r>
        <w:rPr>
          <w:spacing w:val="-2"/>
        </w:rPr>
        <w:t xml:space="preserve"> </w:t>
      </w:r>
      <w:r>
        <w:t>выбору: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ind w:left="100" w:right="718" w:firstLine="0"/>
        <w:jc w:val="both"/>
      </w:pPr>
      <w:r>
        <w:t>назначить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срок,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Академия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приступить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оказанию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2"/>
        </w:rPr>
        <w:t xml:space="preserve"> </w:t>
      </w:r>
      <w:r>
        <w:t>услуги и</w:t>
      </w:r>
      <w:r>
        <w:rPr>
          <w:spacing w:val="-1"/>
        </w:rPr>
        <w:t xml:space="preserve"> </w:t>
      </w:r>
      <w:r>
        <w:t>(или)</w:t>
      </w:r>
      <w:r>
        <w:rPr>
          <w:spacing w:val="-1"/>
        </w:rPr>
        <w:t xml:space="preserve"> </w:t>
      </w:r>
      <w:r>
        <w:t>закончить оказание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услуги;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ind w:left="100" w:right="717" w:firstLine="0"/>
        <w:jc w:val="both"/>
      </w:pPr>
      <w:r>
        <w:t>поручить</w:t>
      </w:r>
      <w:r>
        <w:rPr>
          <w:spacing w:val="-7"/>
        </w:rPr>
        <w:t xml:space="preserve"> </w:t>
      </w:r>
      <w:r>
        <w:t>оказать</w:t>
      </w:r>
      <w:r>
        <w:rPr>
          <w:spacing w:val="-7"/>
        </w:rPr>
        <w:t xml:space="preserve"> </w:t>
      </w:r>
      <w:r>
        <w:t>образовательную</w:t>
      </w:r>
      <w:r>
        <w:rPr>
          <w:spacing w:val="-6"/>
        </w:rPr>
        <w:t xml:space="preserve"> </w:t>
      </w:r>
      <w:r>
        <w:t>услугу</w:t>
      </w:r>
      <w:r>
        <w:rPr>
          <w:spacing w:val="-9"/>
        </w:rPr>
        <w:t xml:space="preserve"> </w:t>
      </w:r>
      <w:r>
        <w:t>третьим</w:t>
      </w:r>
      <w:r>
        <w:rPr>
          <w:spacing w:val="-5"/>
        </w:rPr>
        <w:t xml:space="preserve"> </w:t>
      </w:r>
      <w:r>
        <w:t>лицам</w:t>
      </w:r>
      <w:r>
        <w:rPr>
          <w:spacing w:val="-6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разумную</w:t>
      </w:r>
      <w:r>
        <w:rPr>
          <w:spacing w:val="-6"/>
        </w:rPr>
        <w:t xml:space="preserve"> </w:t>
      </w:r>
      <w:r>
        <w:t>цену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потребовать</w:t>
      </w:r>
      <w:r>
        <w:rPr>
          <w:spacing w:val="-6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Академ</w:t>
      </w:r>
      <w:r>
        <w:t>ии</w:t>
      </w:r>
      <w:r>
        <w:rPr>
          <w:spacing w:val="-53"/>
        </w:rPr>
        <w:t xml:space="preserve"> </w:t>
      </w:r>
      <w:r>
        <w:t>возмещения</w:t>
      </w:r>
      <w:r>
        <w:rPr>
          <w:spacing w:val="-3"/>
        </w:rPr>
        <w:t xml:space="preserve"> </w:t>
      </w:r>
      <w:r>
        <w:t>понесенных</w:t>
      </w:r>
      <w:r>
        <w:rPr>
          <w:spacing w:val="-2"/>
        </w:rPr>
        <w:t xml:space="preserve"> </w:t>
      </w:r>
      <w:r>
        <w:t>расходов;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spacing w:line="252" w:lineRule="exact"/>
        <w:jc w:val="both"/>
      </w:pPr>
      <w:r>
        <w:t>потребовать</w:t>
      </w:r>
      <w:r>
        <w:rPr>
          <w:spacing w:val="-3"/>
        </w:rPr>
        <w:t xml:space="preserve"> </w:t>
      </w:r>
      <w:r>
        <w:t>уменьшения</w:t>
      </w:r>
      <w:r>
        <w:rPr>
          <w:spacing w:val="-2"/>
        </w:rPr>
        <w:t xml:space="preserve"> </w:t>
      </w:r>
      <w:r>
        <w:t>стоимости</w:t>
      </w:r>
      <w:r>
        <w:rPr>
          <w:spacing w:val="-2"/>
        </w:rPr>
        <w:t xml:space="preserve"> </w:t>
      </w:r>
      <w:r>
        <w:t>образовательной</w:t>
      </w:r>
      <w:r>
        <w:rPr>
          <w:spacing w:val="-3"/>
        </w:rPr>
        <w:t xml:space="preserve"> </w:t>
      </w:r>
      <w:r>
        <w:t>услуги;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spacing w:line="252" w:lineRule="exact"/>
        <w:jc w:val="both"/>
      </w:pPr>
      <w:r>
        <w:t>расторгнуть</w:t>
      </w:r>
      <w:r>
        <w:rPr>
          <w:spacing w:val="-1"/>
        </w:rPr>
        <w:t xml:space="preserve"> </w:t>
      </w:r>
      <w:r>
        <w:t>Договор.</w:t>
      </w:r>
    </w:p>
    <w:p w:rsidR="002C4F72" w:rsidRDefault="00145D74">
      <w:pPr>
        <w:pStyle w:val="a4"/>
        <w:numPr>
          <w:ilvl w:val="1"/>
          <w:numId w:val="4"/>
        </w:numPr>
        <w:tabs>
          <w:tab w:val="left" w:pos="595"/>
        </w:tabs>
        <w:ind w:right="715" w:firstLine="0"/>
        <w:jc w:val="both"/>
      </w:pPr>
      <w:r>
        <w:t>Академия</w:t>
      </w:r>
      <w:r>
        <w:rPr>
          <w:spacing w:val="-3"/>
        </w:rPr>
        <w:t xml:space="preserve"> </w:t>
      </w:r>
      <w:r>
        <w:t>вправе</w:t>
      </w:r>
      <w:r>
        <w:rPr>
          <w:spacing w:val="-4"/>
        </w:rPr>
        <w:t xml:space="preserve"> </w:t>
      </w:r>
      <w:r>
        <w:t>отказаться</w:t>
      </w:r>
      <w:r>
        <w:rPr>
          <w:spacing w:val="-6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исполнения</w:t>
      </w:r>
      <w:r>
        <w:rPr>
          <w:spacing w:val="-2"/>
        </w:rPr>
        <w:t xml:space="preserve"> </w:t>
      </w:r>
      <w:r>
        <w:t>настоящего</w:t>
      </w:r>
      <w:r>
        <w:rPr>
          <w:spacing w:val="-5"/>
        </w:rPr>
        <w:t xml:space="preserve"> </w:t>
      </w:r>
      <w:r>
        <w:t>Договора</w:t>
      </w:r>
      <w:r>
        <w:rPr>
          <w:spacing w:val="-4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возвращения</w:t>
      </w:r>
      <w:r>
        <w:rPr>
          <w:spacing w:val="-3"/>
        </w:rPr>
        <w:t xml:space="preserve"> </w:t>
      </w:r>
      <w:r>
        <w:t>всей</w:t>
      </w:r>
      <w:r>
        <w:rPr>
          <w:spacing w:val="-4"/>
        </w:rPr>
        <w:t xml:space="preserve"> </w:t>
      </w:r>
      <w:r>
        <w:t>суммы</w:t>
      </w:r>
      <w:r>
        <w:rPr>
          <w:spacing w:val="-2"/>
        </w:rPr>
        <w:t xml:space="preserve"> </w:t>
      </w:r>
      <w:r>
        <w:t>стоимости</w:t>
      </w:r>
      <w:r>
        <w:rPr>
          <w:spacing w:val="-53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и отчислить Обучающегося по</w:t>
      </w:r>
      <w:r>
        <w:rPr>
          <w:spacing w:val="-3"/>
        </w:rPr>
        <w:t xml:space="preserve"> </w:t>
      </w:r>
      <w:r>
        <w:t>следующим</w:t>
      </w:r>
      <w:r>
        <w:rPr>
          <w:spacing w:val="-1"/>
        </w:rPr>
        <w:t xml:space="preserve"> </w:t>
      </w:r>
      <w:r>
        <w:t>основаниям: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ind w:left="100" w:right="718" w:firstLine="0"/>
        <w:jc w:val="both"/>
      </w:pPr>
      <w:r>
        <w:t>за нарушение устава Академии, правил внутреннего распорядка, правил проживания в общежитии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нарушение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локальных</w:t>
      </w:r>
      <w:r>
        <w:rPr>
          <w:spacing w:val="1"/>
        </w:rPr>
        <w:t xml:space="preserve"> </w:t>
      </w:r>
      <w:r>
        <w:t>нормативных</w:t>
      </w:r>
      <w:r>
        <w:rPr>
          <w:spacing w:val="1"/>
        </w:rPr>
        <w:t xml:space="preserve"> </w:t>
      </w:r>
      <w:r>
        <w:t>актов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деятельности;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64"/>
        </w:tabs>
        <w:ind w:left="460" w:right="715" w:hanging="360"/>
        <w:jc w:val="both"/>
      </w:pPr>
      <w:r>
        <w:t>в отнош</w:t>
      </w:r>
      <w:r>
        <w:t>ении Обучающегося, незаконно находящихся на территории Российской Федерации, либо</w:t>
      </w:r>
      <w:r>
        <w:rPr>
          <w:spacing w:val="1"/>
        </w:rPr>
        <w:t xml:space="preserve"> </w:t>
      </w:r>
      <w:r>
        <w:t>Обучающегося, которому не разрешен въезд в Российскую Федерацию, а также в случае, если пребывание</w:t>
      </w:r>
      <w:r>
        <w:rPr>
          <w:spacing w:val="-52"/>
        </w:rPr>
        <w:t xml:space="preserve"> </w:t>
      </w:r>
      <w:r>
        <w:t>(проживание) Обучающегося, законно находящихся в Российской Федерации, созд</w:t>
      </w:r>
      <w:r>
        <w:t>ает реальную угрозу</w:t>
      </w:r>
      <w:r>
        <w:rPr>
          <w:spacing w:val="1"/>
        </w:rPr>
        <w:t xml:space="preserve"> </w:t>
      </w:r>
      <w:r>
        <w:t>обороноспособности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общественному</w:t>
      </w:r>
      <w:r>
        <w:rPr>
          <w:spacing w:val="1"/>
        </w:rPr>
        <w:t xml:space="preserve"> </w:t>
      </w:r>
      <w:r>
        <w:t>порядку,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здоровью</w:t>
      </w:r>
      <w:r>
        <w:rPr>
          <w:spacing w:val="1"/>
        </w:rPr>
        <w:t xml:space="preserve"> </w:t>
      </w:r>
      <w:r>
        <w:t>населения;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ind w:left="460" w:right="715" w:hanging="360"/>
        <w:jc w:val="both"/>
      </w:pPr>
      <w:r>
        <w:t>за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административных</w:t>
      </w:r>
      <w:r>
        <w:rPr>
          <w:spacing w:val="1"/>
        </w:rPr>
        <w:t xml:space="preserve"> </w:t>
      </w:r>
      <w:r>
        <w:t>правонарушения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Российской Федерации и обеспечения режима пребывания иностранных граждан или лиц без гражданства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принято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административном</w:t>
      </w:r>
      <w:r>
        <w:rPr>
          <w:spacing w:val="-2"/>
        </w:rPr>
        <w:t xml:space="preserve"> </w:t>
      </w:r>
      <w:r>
        <w:t>выдворении за</w:t>
      </w:r>
      <w:r>
        <w:rPr>
          <w:spacing w:val="2"/>
        </w:rPr>
        <w:t xml:space="preserve"> </w:t>
      </w:r>
      <w:r>
        <w:t>пределы Российской</w:t>
      </w:r>
      <w:r>
        <w:rPr>
          <w:spacing w:val="-3"/>
        </w:rPr>
        <w:t xml:space="preserve"> </w:t>
      </w:r>
      <w:r>
        <w:t>Федерации;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ind w:left="100" w:right="716" w:firstLine="0"/>
        <w:jc w:val="both"/>
      </w:pPr>
      <w:r>
        <w:t>в случае невыпо</w:t>
      </w:r>
      <w:r>
        <w:t>лнения Обучающимся обязанностей по добросовестному освоению образовательной</w:t>
      </w:r>
      <w:r>
        <w:rPr>
          <w:spacing w:val="1"/>
        </w:rPr>
        <w:t xml:space="preserve"> </w:t>
      </w:r>
      <w:r>
        <w:t>программы высшего образования и выполнению учебного плана (в том числе за наличие академической</w:t>
      </w:r>
      <w:r>
        <w:rPr>
          <w:spacing w:val="1"/>
        </w:rPr>
        <w:t xml:space="preserve"> </w:t>
      </w:r>
      <w:r>
        <w:t>задолженности,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прохождение</w:t>
      </w:r>
      <w:r>
        <w:rPr>
          <w:spacing w:val="1"/>
        </w:rPr>
        <w:t xml:space="preserve"> </w:t>
      </w:r>
      <w:r>
        <w:t>промежуточной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</w:t>
      </w:r>
      <w:r>
        <w:rPr>
          <w:spacing w:val="1"/>
        </w:rPr>
        <w:t xml:space="preserve"> </w:t>
      </w:r>
      <w:r>
        <w:t>(государственной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аттестации), за представление обучающимся работы, выполненной другими лицами, в качестве курсовой или</w:t>
      </w:r>
      <w:r>
        <w:rPr>
          <w:spacing w:val="1"/>
        </w:rPr>
        <w:t xml:space="preserve"> </w:t>
      </w:r>
      <w:r>
        <w:t>выпускной</w:t>
      </w:r>
      <w:r>
        <w:rPr>
          <w:spacing w:val="-2"/>
        </w:rPr>
        <w:t xml:space="preserve"> </w:t>
      </w:r>
      <w:r>
        <w:t>квалификационной работы).</w:t>
      </w:r>
    </w:p>
    <w:p w:rsidR="002C4F72" w:rsidRDefault="00145D74">
      <w:pPr>
        <w:pStyle w:val="a3"/>
        <w:ind w:right="712" w:firstLine="622"/>
      </w:pPr>
      <w:r>
        <w:t>За академическую неуспеваемость Обучающийся может быть отчислен в случае, если он дважды без</w:t>
      </w:r>
      <w:r>
        <w:rPr>
          <w:spacing w:val="1"/>
        </w:rPr>
        <w:t xml:space="preserve"> </w:t>
      </w:r>
      <w:r>
        <w:t>уважительных при</w:t>
      </w:r>
      <w:r>
        <w:t>чин не ликвидировал эту академическую задолженность в сроки, определяемые Академии в</w:t>
      </w:r>
      <w:r>
        <w:rPr>
          <w:spacing w:val="-52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академической</w:t>
      </w:r>
      <w:r>
        <w:rPr>
          <w:spacing w:val="1"/>
        </w:rPr>
        <w:t xml:space="preserve"> </w:t>
      </w:r>
      <w:r>
        <w:t>задолженности.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указанный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включаются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болезни</w:t>
      </w:r>
      <w:r>
        <w:rPr>
          <w:spacing w:val="1"/>
        </w:rPr>
        <w:t xml:space="preserve"> </w:t>
      </w:r>
      <w:r>
        <w:t>обучающегося,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академическом</w:t>
      </w:r>
      <w:r>
        <w:rPr>
          <w:spacing w:val="1"/>
        </w:rPr>
        <w:t xml:space="preserve"> </w:t>
      </w:r>
      <w:r>
        <w:t>отпуске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отпуске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беременности и</w:t>
      </w:r>
      <w:r>
        <w:rPr>
          <w:spacing w:val="-1"/>
        </w:rPr>
        <w:t xml:space="preserve"> </w:t>
      </w:r>
      <w:r>
        <w:t>родам;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809"/>
        </w:tabs>
        <w:spacing w:line="252" w:lineRule="exact"/>
        <w:jc w:val="both"/>
      </w:pPr>
      <w:r>
        <w:t>за</w:t>
      </w:r>
      <w:r>
        <w:rPr>
          <w:spacing w:val="-2"/>
        </w:rPr>
        <w:t xml:space="preserve"> </w:t>
      </w:r>
      <w:r>
        <w:t>нарушение</w:t>
      </w:r>
      <w:r>
        <w:rPr>
          <w:spacing w:val="-1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Договора,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</w:t>
      </w:r>
      <w:r>
        <w:rPr>
          <w:spacing w:val="-4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условий</w:t>
      </w:r>
      <w:r>
        <w:rPr>
          <w:spacing w:val="-1"/>
        </w:rPr>
        <w:t xml:space="preserve"> </w:t>
      </w:r>
      <w:r>
        <w:t>оплаты.</w:t>
      </w:r>
    </w:p>
    <w:p w:rsidR="002C4F72" w:rsidRDefault="00145D74">
      <w:pPr>
        <w:pStyle w:val="a3"/>
        <w:ind w:right="717" w:firstLine="708"/>
      </w:pPr>
      <w:r>
        <w:t>В случае нарушения Обучающимся сроков оплаты стоимости обучения по настоящему Договору, 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случаях</w:t>
      </w:r>
      <w:r>
        <w:rPr>
          <w:spacing w:val="1"/>
        </w:rPr>
        <w:t xml:space="preserve"> </w:t>
      </w:r>
      <w:r>
        <w:t>неисполнения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ненадлежащего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Договором,</w:t>
      </w:r>
      <w:r>
        <w:rPr>
          <w:spacing w:val="-3"/>
        </w:rPr>
        <w:t xml:space="preserve"> </w:t>
      </w:r>
      <w:r>
        <w:t>Академия</w:t>
      </w:r>
      <w:r>
        <w:rPr>
          <w:spacing w:val="-1"/>
        </w:rPr>
        <w:t xml:space="preserve"> </w:t>
      </w:r>
      <w:r>
        <w:t>направляет</w:t>
      </w:r>
      <w:r>
        <w:rPr>
          <w:spacing w:val="-1"/>
        </w:rPr>
        <w:t xml:space="preserve"> </w:t>
      </w:r>
      <w:r>
        <w:t>Обучающемуся</w:t>
      </w:r>
      <w:r>
        <w:rPr>
          <w:spacing w:val="-3"/>
        </w:rPr>
        <w:t xml:space="preserve"> </w:t>
      </w:r>
      <w:r>
        <w:t>требование</w:t>
      </w:r>
      <w:r>
        <w:rPr>
          <w:spacing w:val="-1"/>
        </w:rPr>
        <w:t xml:space="preserve"> </w:t>
      </w:r>
      <w:r>
        <w:t>об уплате пеней.</w:t>
      </w:r>
    </w:p>
    <w:p w:rsidR="002C4F72" w:rsidRDefault="00145D74">
      <w:pPr>
        <w:pStyle w:val="a3"/>
        <w:ind w:right="719" w:firstLine="708"/>
      </w:pPr>
      <w:r>
        <w:t>Пеня</w:t>
      </w:r>
      <w:r>
        <w:rPr>
          <w:spacing w:val="1"/>
        </w:rPr>
        <w:t xml:space="preserve"> </w:t>
      </w:r>
      <w:r>
        <w:t>начисляется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каждый день просрочки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обязательства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оплате,</w:t>
      </w:r>
      <w:r>
        <w:rPr>
          <w:spacing w:val="1"/>
        </w:rPr>
        <w:t xml:space="preserve"> </w:t>
      </w:r>
      <w:r>
        <w:t>предусмотренного</w:t>
      </w:r>
      <w:r>
        <w:rPr>
          <w:spacing w:val="18"/>
        </w:rPr>
        <w:t xml:space="preserve"> </w:t>
      </w:r>
      <w:r>
        <w:t>настоящим</w:t>
      </w:r>
      <w:r>
        <w:rPr>
          <w:spacing w:val="17"/>
        </w:rPr>
        <w:t xml:space="preserve"> </w:t>
      </w:r>
      <w:r>
        <w:t>Договором,</w:t>
      </w:r>
      <w:r>
        <w:rPr>
          <w:spacing w:val="18"/>
        </w:rPr>
        <w:t xml:space="preserve"> </w:t>
      </w:r>
      <w:r>
        <w:t>начиная</w:t>
      </w:r>
      <w:r>
        <w:rPr>
          <w:spacing w:val="16"/>
        </w:rPr>
        <w:t xml:space="preserve"> </w:t>
      </w:r>
      <w:r>
        <w:t>со</w:t>
      </w:r>
      <w:r>
        <w:rPr>
          <w:spacing w:val="18"/>
        </w:rPr>
        <w:t xml:space="preserve"> </w:t>
      </w:r>
      <w:r>
        <w:t>дня,</w:t>
      </w:r>
      <w:r>
        <w:rPr>
          <w:spacing w:val="18"/>
        </w:rPr>
        <w:t xml:space="preserve"> </w:t>
      </w:r>
      <w:r>
        <w:t>следующего</w:t>
      </w:r>
      <w:r>
        <w:rPr>
          <w:spacing w:val="19"/>
        </w:rPr>
        <w:t xml:space="preserve"> </w:t>
      </w:r>
      <w:r>
        <w:t>после</w:t>
      </w:r>
      <w:r>
        <w:rPr>
          <w:spacing w:val="19"/>
        </w:rPr>
        <w:t xml:space="preserve"> </w:t>
      </w:r>
      <w:r>
        <w:t>дня</w:t>
      </w:r>
      <w:r>
        <w:rPr>
          <w:spacing w:val="18"/>
        </w:rPr>
        <w:t xml:space="preserve"> </w:t>
      </w:r>
      <w:r>
        <w:t>истечения</w:t>
      </w:r>
      <w:r>
        <w:rPr>
          <w:spacing w:val="17"/>
        </w:rPr>
        <w:t xml:space="preserve"> </w:t>
      </w:r>
      <w:r>
        <w:t>установленного</w:t>
      </w:r>
    </w:p>
    <w:p w:rsidR="002C4F72" w:rsidRDefault="002C4F72">
      <w:pPr>
        <w:sectPr w:rsidR="002C4F72">
          <w:pgSz w:w="11910" w:h="16840"/>
          <w:pgMar w:top="520" w:right="0" w:bottom="560" w:left="620" w:header="0" w:footer="378" w:gutter="0"/>
          <w:cols w:space="720"/>
        </w:sectPr>
      </w:pPr>
    </w:p>
    <w:p w:rsidR="002C4F72" w:rsidRDefault="00145D74">
      <w:pPr>
        <w:pStyle w:val="a3"/>
        <w:spacing w:before="79"/>
        <w:ind w:right="715"/>
      </w:pPr>
      <w:r>
        <w:lastRenderedPageBreak/>
        <w:pict>
          <v:shape id="_x0000_s1029" type="#_x0000_t136" style="position:absolute;left:0;text-align:left;margin-left:-116.25pt;margin-top:403.45pt;width:827.2pt;height:36pt;rotation:306;z-index:-15888384;mso-position-horizontal-relative:page;mso-position-vertical-relative:page" fillcolor="#666" stroked="f">
            <o:extrusion v:ext="view" autorotationcenter="t"/>
            <v:textpath style="font-family:&quot;Microsoft Sans Serif&quot;;v-text-kern:t;mso-text-shadow:auto" string="Академия хорового искусства имени В.С. Попова"/>
            <w10:wrap anchorx="page" anchory="page"/>
          </v:shape>
        </w:pict>
      </w:r>
      <w:r>
        <w:t>Договором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обязательства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оплате,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размере,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одна</w:t>
      </w:r>
      <w:r>
        <w:rPr>
          <w:spacing w:val="1"/>
        </w:rPr>
        <w:t xml:space="preserve"> </w:t>
      </w:r>
      <w:r>
        <w:t xml:space="preserve">трехсотая действующей на дату уплаты пени ключевой </w:t>
      </w:r>
      <w:hyperlink r:id="rId9">
        <w:r>
          <w:t>ставки</w:t>
        </w:r>
      </w:hyperlink>
      <w:r>
        <w:rPr>
          <w:spacing w:val="1"/>
        </w:rPr>
        <w:t xml:space="preserve"> </w:t>
      </w:r>
      <w:r>
        <w:t>Центрального банка Российской Федерации от</w:t>
      </w:r>
      <w:r>
        <w:rPr>
          <w:spacing w:val="1"/>
        </w:rPr>
        <w:t xml:space="preserve"> </w:t>
      </w:r>
      <w:r>
        <w:t>суммы</w:t>
      </w:r>
      <w:r>
        <w:rPr>
          <w:spacing w:val="-1"/>
        </w:rPr>
        <w:t xml:space="preserve"> </w:t>
      </w:r>
      <w:r>
        <w:t>подлежащей оплате по настоящему</w:t>
      </w:r>
      <w:r>
        <w:rPr>
          <w:spacing w:val="-3"/>
        </w:rPr>
        <w:t xml:space="preserve"> </w:t>
      </w:r>
      <w:r>
        <w:t>Договору;</w:t>
      </w:r>
    </w:p>
    <w:p w:rsidR="002C4F72" w:rsidRDefault="00145D74">
      <w:pPr>
        <w:pStyle w:val="a4"/>
        <w:numPr>
          <w:ilvl w:val="2"/>
          <w:numId w:val="4"/>
        </w:numPr>
        <w:tabs>
          <w:tab w:val="left" w:pos="607"/>
        </w:tabs>
        <w:ind w:left="100" w:right="716" w:firstLine="0"/>
        <w:jc w:val="both"/>
      </w:pPr>
      <w:r>
        <w:t>за</w:t>
      </w:r>
      <w:r>
        <w:rPr>
          <w:spacing w:val="-3"/>
        </w:rPr>
        <w:t xml:space="preserve"> </w:t>
      </w:r>
      <w:r>
        <w:t>нарушение</w:t>
      </w:r>
      <w:r>
        <w:rPr>
          <w:spacing w:val="-2"/>
        </w:rPr>
        <w:t xml:space="preserve"> </w:t>
      </w:r>
      <w:r>
        <w:t>порядка</w:t>
      </w:r>
      <w:r>
        <w:rPr>
          <w:spacing w:val="-3"/>
        </w:rPr>
        <w:t xml:space="preserve"> </w:t>
      </w:r>
      <w:r>
        <w:t>приема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Академию,</w:t>
      </w:r>
      <w:r>
        <w:rPr>
          <w:spacing w:val="-5"/>
        </w:rPr>
        <w:t xml:space="preserve"> </w:t>
      </w:r>
      <w:r>
        <w:t>повлекшее</w:t>
      </w:r>
      <w:r>
        <w:rPr>
          <w:spacing w:val="-2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вине</w:t>
      </w:r>
      <w:r>
        <w:rPr>
          <w:spacing w:val="-2"/>
        </w:rPr>
        <w:t xml:space="preserve"> </w:t>
      </w:r>
      <w:r>
        <w:t>Обучающегося</w:t>
      </w:r>
      <w:r>
        <w:rPr>
          <w:spacing w:val="-5"/>
        </w:rPr>
        <w:t xml:space="preserve"> </w:t>
      </w:r>
      <w:r>
        <w:t>его</w:t>
      </w:r>
      <w:r>
        <w:rPr>
          <w:spacing w:val="-6"/>
        </w:rPr>
        <w:t xml:space="preserve"> </w:t>
      </w:r>
      <w:r>
        <w:t>незаконное</w:t>
      </w:r>
      <w:r>
        <w:rPr>
          <w:spacing w:val="-2"/>
        </w:rPr>
        <w:t xml:space="preserve"> </w:t>
      </w:r>
      <w:r>
        <w:t>зачисление</w:t>
      </w:r>
      <w:r>
        <w:rPr>
          <w:spacing w:val="-5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Академию.</w:t>
      </w:r>
    </w:p>
    <w:p w:rsidR="002C4F72" w:rsidRDefault="002C4F72">
      <w:pPr>
        <w:pStyle w:val="a3"/>
        <w:ind w:left="0"/>
        <w:jc w:val="left"/>
        <w:rPr>
          <w:sz w:val="24"/>
        </w:rPr>
      </w:pPr>
    </w:p>
    <w:p w:rsidR="002C4F72" w:rsidRDefault="002C4F72">
      <w:pPr>
        <w:pStyle w:val="a3"/>
        <w:spacing w:before="5"/>
        <w:ind w:left="0"/>
        <w:jc w:val="left"/>
        <w:rPr>
          <w:sz w:val="20"/>
        </w:rPr>
      </w:pPr>
    </w:p>
    <w:p w:rsidR="002C4F72" w:rsidRDefault="00145D74">
      <w:pPr>
        <w:pStyle w:val="1"/>
        <w:numPr>
          <w:ilvl w:val="0"/>
          <w:numId w:val="10"/>
        </w:numPr>
        <w:tabs>
          <w:tab w:val="left" w:pos="3917"/>
        </w:tabs>
        <w:spacing w:before="1"/>
        <w:ind w:left="3917" w:hanging="221"/>
        <w:jc w:val="left"/>
      </w:pPr>
      <w:r>
        <w:t>РАСТОРЖЕНИЕ</w:t>
      </w:r>
      <w:r>
        <w:rPr>
          <w:spacing w:val="-6"/>
        </w:rPr>
        <w:t xml:space="preserve"> </w:t>
      </w:r>
      <w:r>
        <w:t>ДОГОВОРА</w:t>
      </w:r>
    </w:p>
    <w:p w:rsidR="002C4F72" w:rsidRDefault="00145D74">
      <w:pPr>
        <w:pStyle w:val="a4"/>
        <w:numPr>
          <w:ilvl w:val="1"/>
          <w:numId w:val="3"/>
        </w:numPr>
        <w:tabs>
          <w:tab w:val="left" w:pos="808"/>
          <w:tab w:val="left" w:pos="809"/>
        </w:tabs>
        <w:spacing w:line="242" w:lineRule="auto"/>
        <w:ind w:right="718" w:firstLine="0"/>
      </w:pPr>
      <w:r>
        <w:t>Академия</w:t>
      </w:r>
      <w:r>
        <w:rPr>
          <w:spacing w:val="33"/>
        </w:rPr>
        <w:t xml:space="preserve"> </w:t>
      </w:r>
      <w:r>
        <w:t>вправе</w:t>
      </w:r>
      <w:r>
        <w:rPr>
          <w:spacing w:val="35"/>
        </w:rPr>
        <w:t xml:space="preserve"> </w:t>
      </w:r>
      <w:r>
        <w:t>расторгнуть</w:t>
      </w:r>
      <w:r>
        <w:rPr>
          <w:spacing w:val="34"/>
        </w:rPr>
        <w:t xml:space="preserve"> </w:t>
      </w:r>
      <w:r>
        <w:t>Договор</w:t>
      </w:r>
      <w:r>
        <w:rPr>
          <w:spacing w:val="34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t>одностороннем</w:t>
      </w:r>
      <w:r>
        <w:rPr>
          <w:spacing w:val="34"/>
        </w:rPr>
        <w:t xml:space="preserve"> </w:t>
      </w:r>
      <w:r>
        <w:t>порядке</w:t>
      </w:r>
      <w:r>
        <w:rPr>
          <w:spacing w:val="35"/>
        </w:rPr>
        <w:t xml:space="preserve"> </w:t>
      </w:r>
      <w:r>
        <w:t>без</w:t>
      </w:r>
      <w:r>
        <w:rPr>
          <w:spacing w:val="34"/>
        </w:rPr>
        <w:t xml:space="preserve"> </w:t>
      </w:r>
      <w:r>
        <w:t>возвращения</w:t>
      </w:r>
      <w:r>
        <w:rPr>
          <w:spacing w:val="34"/>
        </w:rPr>
        <w:t xml:space="preserve"> </w:t>
      </w:r>
      <w:r>
        <w:t>всей</w:t>
      </w:r>
      <w:r>
        <w:rPr>
          <w:spacing w:val="34"/>
        </w:rPr>
        <w:t xml:space="preserve"> </w:t>
      </w:r>
      <w:r>
        <w:t>полученной</w:t>
      </w:r>
      <w:r>
        <w:rPr>
          <w:spacing w:val="-52"/>
        </w:rPr>
        <w:t xml:space="preserve"> </w:t>
      </w:r>
      <w:r>
        <w:t>суммы</w:t>
      </w:r>
      <w:r>
        <w:rPr>
          <w:spacing w:val="-1"/>
        </w:rPr>
        <w:t xml:space="preserve"> </w:t>
      </w:r>
      <w:r>
        <w:t>стоимости организации обучения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следующих случаях:</w:t>
      </w:r>
    </w:p>
    <w:p w:rsidR="002C4F72" w:rsidRDefault="00145D74">
      <w:pPr>
        <w:pStyle w:val="a4"/>
        <w:numPr>
          <w:ilvl w:val="2"/>
          <w:numId w:val="3"/>
        </w:numPr>
        <w:tabs>
          <w:tab w:val="left" w:pos="808"/>
          <w:tab w:val="left" w:pos="809"/>
        </w:tabs>
        <w:spacing w:line="248" w:lineRule="exact"/>
      </w:pPr>
      <w:r>
        <w:t>отчисление</w:t>
      </w:r>
      <w:r>
        <w:rPr>
          <w:spacing w:val="-3"/>
        </w:rPr>
        <w:t xml:space="preserve"> </w:t>
      </w:r>
      <w:r>
        <w:t>Обучающегося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основаниям,</w:t>
      </w:r>
      <w:r>
        <w:rPr>
          <w:spacing w:val="-3"/>
        </w:rPr>
        <w:t xml:space="preserve"> </w:t>
      </w:r>
      <w:r>
        <w:t>предусмотренным</w:t>
      </w:r>
      <w:r>
        <w:rPr>
          <w:spacing w:val="-3"/>
        </w:rPr>
        <w:t xml:space="preserve"> </w:t>
      </w:r>
      <w:r>
        <w:t>п.</w:t>
      </w:r>
      <w:r>
        <w:rPr>
          <w:spacing w:val="-3"/>
        </w:rPr>
        <w:t xml:space="preserve"> </w:t>
      </w:r>
      <w:r>
        <w:t>2.1.</w:t>
      </w:r>
      <w:r>
        <w:rPr>
          <w:spacing w:val="-2"/>
        </w:rPr>
        <w:t xml:space="preserve"> </w:t>
      </w:r>
      <w:r>
        <w:t>Договора;</w:t>
      </w:r>
    </w:p>
    <w:p w:rsidR="002C4F72" w:rsidRDefault="00145D74">
      <w:pPr>
        <w:pStyle w:val="a4"/>
        <w:numPr>
          <w:ilvl w:val="2"/>
          <w:numId w:val="3"/>
        </w:numPr>
        <w:tabs>
          <w:tab w:val="left" w:pos="808"/>
          <w:tab w:val="left" w:pos="809"/>
        </w:tabs>
        <w:spacing w:line="252" w:lineRule="exact"/>
      </w:pPr>
      <w:r>
        <w:t>нарушения</w:t>
      </w:r>
      <w:r>
        <w:rPr>
          <w:spacing w:val="13"/>
        </w:rPr>
        <w:t xml:space="preserve"> </w:t>
      </w:r>
      <w:r>
        <w:t>Об</w:t>
      </w:r>
      <w:r>
        <w:t>учающимся</w:t>
      </w:r>
      <w:r>
        <w:rPr>
          <w:spacing w:val="12"/>
        </w:rPr>
        <w:t xml:space="preserve"> </w:t>
      </w:r>
      <w:r>
        <w:t>обязанности</w:t>
      </w:r>
      <w:r>
        <w:rPr>
          <w:spacing w:val="10"/>
        </w:rPr>
        <w:t xml:space="preserve"> </w:t>
      </w:r>
      <w:r>
        <w:t>по</w:t>
      </w:r>
      <w:r>
        <w:rPr>
          <w:spacing w:val="12"/>
        </w:rPr>
        <w:t xml:space="preserve"> </w:t>
      </w:r>
      <w:r>
        <w:t>оплате</w:t>
      </w:r>
      <w:r>
        <w:rPr>
          <w:spacing w:val="8"/>
        </w:rPr>
        <w:t xml:space="preserve"> </w:t>
      </w:r>
      <w:r>
        <w:t>организации</w:t>
      </w:r>
      <w:r>
        <w:rPr>
          <w:spacing w:val="10"/>
        </w:rPr>
        <w:t xml:space="preserve"> </w:t>
      </w:r>
      <w:r>
        <w:t>обучения,</w:t>
      </w:r>
      <w:r>
        <w:rPr>
          <w:spacing w:val="14"/>
        </w:rPr>
        <w:t xml:space="preserve"> </w:t>
      </w:r>
      <w:r>
        <w:t>предусмотренной</w:t>
      </w:r>
      <w:r>
        <w:rPr>
          <w:spacing w:val="12"/>
        </w:rPr>
        <w:t xml:space="preserve"> </w:t>
      </w:r>
      <w:r>
        <w:t>п.</w:t>
      </w:r>
      <w:r>
        <w:rPr>
          <w:spacing w:val="10"/>
        </w:rPr>
        <w:t xml:space="preserve"> </w:t>
      </w:r>
      <w:r>
        <w:t>3.2.</w:t>
      </w:r>
      <w:r>
        <w:rPr>
          <w:spacing w:val="10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п.</w:t>
      </w:r>
    </w:p>
    <w:p w:rsidR="002C4F72" w:rsidRDefault="00145D74">
      <w:pPr>
        <w:pStyle w:val="a3"/>
        <w:spacing w:line="252" w:lineRule="exact"/>
        <w:jc w:val="left"/>
      </w:pPr>
      <w:r>
        <w:t>4.1.</w:t>
      </w:r>
      <w:r>
        <w:rPr>
          <w:spacing w:val="-1"/>
        </w:rPr>
        <w:t xml:space="preserve"> </w:t>
      </w:r>
      <w:r>
        <w:t>Договора.</w:t>
      </w:r>
    </w:p>
    <w:p w:rsidR="002C4F72" w:rsidRDefault="00145D74">
      <w:pPr>
        <w:pStyle w:val="a4"/>
        <w:numPr>
          <w:ilvl w:val="1"/>
          <w:numId w:val="2"/>
        </w:numPr>
        <w:tabs>
          <w:tab w:val="left" w:pos="809"/>
        </w:tabs>
        <w:ind w:right="714" w:firstLine="0"/>
        <w:jc w:val="both"/>
      </w:pPr>
      <w:r>
        <w:t>Обучающийся вправе</w:t>
      </w:r>
      <w:r>
        <w:rPr>
          <w:spacing w:val="1"/>
        </w:rPr>
        <w:t xml:space="preserve"> </w:t>
      </w:r>
      <w:r>
        <w:t>расторгнуть Договор</w:t>
      </w:r>
      <w:r>
        <w:rPr>
          <w:spacing w:val="1"/>
        </w:rPr>
        <w:t xml:space="preserve"> </w:t>
      </w:r>
      <w:r>
        <w:t>в одностороннем порядке</w:t>
      </w:r>
      <w:r>
        <w:rPr>
          <w:spacing w:val="1"/>
        </w:rPr>
        <w:t xml:space="preserve"> </w:t>
      </w:r>
      <w:r>
        <w:t>по уважительным причинам</w:t>
      </w:r>
      <w:r>
        <w:rPr>
          <w:spacing w:val="1"/>
        </w:rPr>
        <w:t xml:space="preserve"> </w:t>
      </w:r>
      <w:r>
        <w:t>(болезнь,</w:t>
      </w:r>
      <w:r>
        <w:rPr>
          <w:spacing w:val="1"/>
        </w:rPr>
        <w:t xml:space="preserve"> </w:t>
      </w:r>
      <w:r>
        <w:t>семейные</w:t>
      </w:r>
      <w:r>
        <w:rPr>
          <w:spacing w:val="1"/>
        </w:rPr>
        <w:t xml:space="preserve"> </w:t>
      </w:r>
      <w:r>
        <w:t>обстоятельства),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подтверждается</w:t>
      </w:r>
      <w:r>
        <w:rPr>
          <w:spacing w:val="1"/>
        </w:rPr>
        <w:t xml:space="preserve"> </w:t>
      </w:r>
      <w:r>
        <w:t>соответствующими</w:t>
      </w:r>
      <w:r>
        <w:rPr>
          <w:spacing w:val="1"/>
        </w:rPr>
        <w:t xml:space="preserve"> </w:t>
      </w:r>
      <w:r>
        <w:t>документами,</w:t>
      </w:r>
      <w:r>
        <w:rPr>
          <w:spacing w:val="1"/>
        </w:rPr>
        <w:t xml:space="preserve"> </w:t>
      </w:r>
      <w:r>
        <w:t>выданными</w:t>
      </w:r>
      <w:r>
        <w:rPr>
          <w:spacing w:val="1"/>
        </w:rPr>
        <w:t xml:space="preserve"> </w:t>
      </w:r>
      <w:r>
        <w:t>уполномоченными</w:t>
      </w:r>
      <w:r>
        <w:rPr>
          <w:spacing w:val="1"/>
        </w:rPr>
        <w:t xml:space="preserve"> </w:t>
      </w:r>
      <w:r>
        <w:t>органами,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отсутствия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оплате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заявления</w:t>
      </w:r>
      <w:r>
        <w:rPr>
          <w:spacing w:val="-3"/>
        </w:rPr>
        <w:t xml:space="preserve"> </w:t>
      </w:r>
      <w:r>
        <w:t>Обучающегося об отчислении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собственному</w:t>
      </w:r>
      <w:r>
        <w:rPr>
          <w:spacing w:val="-3"/>
        </w:rPr>
        <w:t xml:space="preserve"> </w:t>
      </w:r>
      <w:r>
        <w:t>желанию.</w:t>
      </w:r>
    </w:p>
    <w:p w:rsidR="002C4F72" w:rsidRDefault="00145D74">
      <w:pPr>
        <w:pStyle w:val="a4"/>
        <w:numPr>
          <w:ilvl w:val="1"/>
          <w:numId w:val="2"/>
        </w:numPr>
        <w:tabs>
          <w:tab w:val="left" w:pos="809"/>
        </w:tabs>
        <w:ind w:right="714" w:firstLine="0"/>
        <w:jc w:val="both"/>
      </w:pPr>
      <w:r>
        <w:t>В случае расторжения Обучающимся Договора в одностороннем п</w:t>
      </w:r>
      <w:r>
        <w:t>орядке по уважительным причинам</w:t>
      </w:r>
      <w:r>
        <w:rPr>
          <w:spacing w:val="1"/>
        </w:rPr>
        <w:t xml:space="preserve"> </w:t>
      </w:r>
      <w:r>
        <w:t>остаток</w:t>
      </w:r>
      <w:r>
        <w:rPr>
          <w:spacing w:val="1"/>
        </w:rPr>
        <w:t xml:space="preserve"> </w:t>
      </w:r>
      <w:r>
        <w:t>уплаченной суммы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организации обучения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зачтен</w:t>
      </w:r>
      <w:r>
        <w:rPr>
          <w:spacing w:val="1"/>
        </w:rPr>
        <w:t xml:space="preserve"> </w:t>
      </w:r>
      <w:r>
        <w:t>при заключении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на обучение</w:t>
      </w:r>
      <w:r>
        <w:rPr>
          <w:spacing w:val="-1"/>
        </w:rPr>
        <w:t xml:space="preserve"> </w:t>
      </w:r>
      <w:r>
        <w:t>в течение 2</w:t>
      </w:r>
      <w:r>
        <w:rPr>
          <w:spacing w:val="-3"/>
        </w:rPr>
        <w:t xml:space="preserve"> </w:t>
      </w:r>
      <w:r>
        <w:t>(Двух) лет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момента</w:t>
      </w:r>
      <w:r>
        <w:rPr>
          <w:spacing w:val="-1"/>
        </w:rPr>
        <w:t xml:space="preserve"> </w:t>
      </w:r>
      <w:r>
        <w:t>расторжения</w:t>
      </w:r>
      <w:r>
        <w:rPr>
          <w:spacing w:val="-1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t>Договора.</w:t>
      </w:r>
    </w:p>
    <w:p w:rsidR="002C4F72" w:rsidRDefault="00145D74">
      <w:pPr>
        <w:pStyle w:val="a4"/>
        <w:numPr>
          <w:ilvl w:val="1"/>
          <w:numId w:val="2"/>
        </w:numPr>
        <w:tabs>
          <w:tab w:val="left" w:pos="808"/>
          <w:tab w:val="left" w:pos="809"/>
        </w:tabs>
        <w:ind w:right="718" w:firstLine="0"/>
      </w:pPr>
      <w:r>
        <w:t>Отчисление</w:t>
      </w:r>
      <w:r>
        <w:rPr>
          <w:spacing w:val="-10"/>
        </w:rPr>
        <w:t xml:space="preserve"> </w:t>
      </w:r>
      <w:r>
        <w:t>Обучающегося</w:t>
      </w:r>
      <w:r>
        <w:rPr>
          <w:spacing w:val="-10"/>
        </w:rPr>
        <w:t xml:space="preserve"> </w:t>
      </w:r>
      <w:r>
        <w:t>из</w:t>
      </w:r>
      <w:r>
        <w:rPr>
          <w:spacing w:val="-10"/>
        </w:rPr>
        <w:t xml:space="preserve"> </w:t>
      </w:r>
      <w:r>
        <w:t>Академии</w:t>
      </w:r>
      <w:r>
        <w:rPr>
          <w:spacing w:val="-9"/>
        </w:rPr>
        <w:t xml:space="preserve"> </w:t>
      </w:r>
      <w:r>
        <w:t>осуществляется</w:t>
      </w:r>
      <w:r>
        <w:rPr>
          <w:spacing w:val="-9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основаниям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порядке,</w:t>
      </w:r>
      <w:r>
        <w:rPr>
          <w:spacing w:val="-8"/>
        </w:rPr>
        <w:t xml:space="preserve"> </w:t>
      </w:r>
      <w:r>
        <w:t>предусмотренным</w:t>
      </w:r>
      <w:r>
        <w:rPr>
          <w:spacing w:val="-5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 об</w:t>
      </w:r>
      <w:r>
        <w:rPr>
          <w:spacing w:val="-2"/>
        </w:rPr>
        <w:t xml:space="preserve"> </w:t>
      </w:r>
      <w:r>
        <w:t>образовании,</w:t>
      </w:r>
      <w:r>
        <w:rPr>
          <w:spacing w:val="-1"/>
        </w:rPr>
        <w:t xml:space="preserve"> </w:t>
      </w:r>
      <w:r>
        <w:t>Уставом Академии и</w:t>
      </w:r>
      <w:r>
        <w:rPr>
          <w:spacing w:val="-1"/>
        </w:rPr>
        <w:t xml:space="preserve"> </w:t>
      </w:r>
      <w:r>
        <w:t>п.2.1. ст.2</w:t>
      </w:r>
      <w:r>
        <w:rPr>
          <w:spacing w:val="-3"/>
        </w:rPr>
        <w:t xml:space="preserve"> </w:t>
      </w:r>
      <w:r>
        <w:t>настоящего</w:t>
      </w:r>
      <w:r>
        <w:rPr>
          <w:spacing w:val="-4"/>
        </w:rPr>
        <w:t xml:space="preserve"> </w:t>
      </w:r>
      <w:r>
        <w:t>Договора.</w:t>
      </w:r>
    </w:p>
    <w:p w:rsidR="002C4F72" w:rsidRDefault="00145D74">
      <w:pPr>
        <w:pStyle w:val="a4"/>
        <w:numPr>
          <w:ilvl w:val="1"/>
          <w:numId w:val="2"/>
        </w:numPr>
        <w:tabs>
          <w:tab w:val="left" w:pos="808"/>
          <w:tab w:val="left" w:pos="809"/>
        </w:tabs>
        <w:ind w:right="721" w:firstLine="0"/>
      </w:pPr>
      <w:r>
        <w:t>Настоящий</w:t>
      </w:r>
      <w:r>
        <w:rPr>
          <w:spacing w:val="17"/>
        </w:rPr>
        <w:t xml:space="preserve"> </w:t>
      </w:r>
      <w:r>
        <w:t>Договор</w:t>
      </w:r>
      <w:r>
        <w:rPr>
          <w:spacing w:val="18"/>
        </w:rPr>
        <w:t xml:space="preserve"> </w:t>
      </w:r>
      <w:r>
        <w:t>может</w:t>
      </w:r>
      <w:r>
        <w:rPr>
          <w:spacing w:val="18"/>
        </w:rPr>
        <w:t xml:space="preserve"> </w:t>
      </w:r>
      <w:r>
        <w:t>быть</w:t>
      </w:r>
      <w:r>
        <w:rPr>
          <w:spacing w:val="15"/>
        </w:rPr>
        <w:t xml:space="preserve"> </w:t>
      </w:r>
      <w:r>
        <w:t>расторгнут</w:t>
      </w:r>
      <w:r>
        <w:rPr>
          <w:spacing w:val="17"/>
        </w:rPr>
        <w:t xml:space="preserve"> </w:t>
      </w:r>
      <w:r>
        <w:t>по</w:t>
      </w:r>
      <w:r>
        <w:rPr>
          <w:spacing w:val="17"/>
        </w:rPr>
        <w:t xml:space="preserve"> </w:t>
      </w:r>
      <w:r>
        <w:t>соглашению</w:t>
      </w:r>
      <w:r>
        <w:rPr>
          <w:spacing w:val="18"/>
        </w:rPr>
        <w:t xml:space="preserve"> </w:t>
      </w:r>
      <w:r>
        <w:t>Сторон,</w:t>
      </w:r>
      <w:r>
        <w:rPr>
          <w:spacing w:val="17"/>
        </w:rPr>
        <w:t xml:space="preserve"> </w:t>
      </w:r>
      <w:r>
        <w:t>оформленному</w:t>
      </w:r>
      <w:r>
        <w:rPr>
          <w:spacing w:val="15"/>
        </w:rPr>
        <w:t xml:space="preserve"> </w:t>
      </w:r>
      <w:r>
        <w:t>в</w:t>
      </w:r>
      <w:r>
        <w:rPr>
          <w:spacing w:val="17"/>
        </w:rPr>
        <w:t xml:space="preserve"> </w:t>
      </w:r>
      <w:r>
        <w:t>соответствии</w:t>
      </w:r>
      <w:r>
        <w:rPr>
          <w:spacing w:val="17"/>
        </w:rPr>
        <w:t xml:space="preserve"> </w:t>
      </w:r>
      <w:r>
        <w:t>с</w:t>
      </w:r>
      <w:r>
        <w:rPr>
          <w:spacing w:val="-52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законодательством.</w:t>
      </w:r>
    </w:p>
    <w:p w:rsidR="002C4F72" w:rsidRDefault="00145D74">
      <w:pPr>
        <w:pStyle w:val="a4"/>
        <w:numPr>
          <w:ilvl w:val="1"/>
          <w:numId w:val="2"/>
        </w:numPr>
        <w:tabs>
          <w:tab w:val="left" w:pos="808"/>
          <w:tab w:val="left" w:pos="809"/>
        </w:tabs>
        <w:ind w:right="713" w:firstLine="0"/>
      </w:pPr>
      <w:r>
        <w:t>Настоящий</w:t>
      </w:r>
      <w:r>
        <w:rPr>
          <w:spacing w:val="12"/>
        </w:rPr>
        <w:t xml:space="preserve"> </w:t>
      </w:r>
      <w:r>
        <w:t>Договор</w:t>
      </w:r>
      <w:r>
        <w:rPr>
          <w:spacing w:val="10"/>
        </w:rPr>
        <w:t xml:space="preserve"> </w:t>
      </w:r>
      <w:r>
        <w:t>считается</w:t>
      </w:r>
      <w:r>
        <w:rPr>
          <w:spacing w:val="12"/>
        </w:rPr>
        <w:t xml:space="preserve"> </w:t>
      </w:r>
      <w:r>
        <w:t>расторгнутым</w:t>
      </w:r>
      <w:r>
        <w:rPr>
          <w:spacing w:val="14"/>
        </w:rPr>
        <w:t xml:space="preserve"> </w:t>
      </w:r>
      <w:r>
        <w:t>с</w:t>
      </w:r>
      <w:r>
        <w:rPr>
          <w:spacing w:val="12"/>
        </w:rPr>
        <w:t xml:space="preserve"> </w:t>
      </w:r>
      <w:r>
        <w:t>даты,</w:t>
      </w:r>
      <w:r>
        <w:rPr>
          <w:spacing w:val="13"/>
        </w:rPr>
        <w:t xml:space="preserve"> </w:t>
      </w:r>
      <w:r>
        <w:t>установленной</w:t>
      </w:r>
      <w:r>
        <w:rPr>
          <w:spacing w:val="12"/>
        </w:rPr>
        <w:t xml:space="preserve"> </w:t>
      </w:r>
      <w:r>
        <w:t>Приказом</w:t>
      </w:r>
      <w:r>
        <w:rPr>
          <w:spacing w:val="12"/>
        </w:rPr>
        <w:t xml:space="preserve"> </w:t>
      </w:r>
      <w:r>
        <w:t>ректора</w:t>
      </w:r>
      <w:r>
        <w:rPr>
          <w:spacing w:val="14"/>
        </w:rPr>
        <w:t xml:space="preserve"> </w:t>
      </w:r>
      <w:r>
        <w:t>об</w:t>
      </w:r>
      <w:r>
        <w:rPr>
          <w:spacing w:val="13"/>
        </w:rPr>
        <w:t xml:space="preserve"> </w:t>
      </w:r>
      <w:r>
        <w:t>отчислении</w:t>
      </w:r>
      <w:r>
        <w:rPr>
          <w:spacing w:val="-52"/>
        </w:rPr>
        <w:t xml:space="preserve"> </w:t>
      </w:r>
      <w:r>
        <w:t>Обучающегося</w:t>
      </w:r>
      <w:r>
        <w:rPr>
          <w:spacing w:val="-1"/>
        </w:rPr>
        <w:t xml:space="preserve"> </w:t>
      </w:r>
      <w:r>
        <w:t>из Академии.</w:t>
      </w:r>
    </w:p>
    <w:p w:rsidR="002C4F72" w:rsidRDefault="00145D74">
      <w:pPr>
        <w:pStyle w:val="1"/>
        <w:numPr>
          <w:ilvl w:val="0"/>
          <w:numId w:val="10"/>
        </w:numPr>
        <w:tabs>
          <w:tab w:val="left" w:pos="3488"/>
        </w:tabs>
        <w:spacing w:before="5"/>
        <w:ind w:left="3487" w:hanging="222"/>
        <w:jc w:val="left"/>
      </w:pPr>
      <w:r>
        <w:t>ЗАКЛЮЧИТЕЛЬНЫЕ</w:t>
      </w:r>
      <w:r>
        <w:rPr>
          <w:spacing w:val="-8"/>
        </w:rPr>
        <w:t xml:space="preserve"> </w:t>
      </w:r>
      <w:r>
        <w:t>ПОЛОЖЕНИЯ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09"/>
        </w:tabs>
        <w:ind w:right="713" w:firstLine="0"/>
        <w:jc w:val="both"/>
      </w:pPr>
      <w:r>
        <w:t>Срок действия Договора исчисляется: с момента его подписания и до исполнения Сторонами своих</w:t>
      </w:r>
      <w:r>
        <w:rPr>
          <w:spacing w:val="1"/>
        </w:rPr>
        <w:t xml:space="preserve"> </w:t>
      </w:r>
      <w:r>
        <w:t>обязательств.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09"/>
          <w:tab w:val="left" w:pos="10021"/>
        </w:tabs>
        <w:ind w:right="663" w:firstLine="0"/>
        <w:jc w:val="both"/>
      </w:pPr>
      <w:r>
        <w:t>Срок</w:t>
      </w:r>
      <w:r>
        <w:rPr>
          <w:spacing w:val="-1"/>
        </w:rPr>
        <w:t xml:space="preserve"> </w:t>
      </w:r>
      <w:r>
        <w:t>оказания</w:t>
      </w:r>
      <w:r>
        <w:rPr>
          <w:spacing w:val="-1"/>
        </w:rPr>
        <w:t xml:space="preserve"> </w:t>
      </w:r>
      <w:r>
        <w:t>образовательных</w:t>
      </w:r>
      <w:r>
        <w:rPr>
          <w:spacing w:val="-1"/>
        </w:rPr>
        <w:t xml:space="preserve"> </w:t>
      </w:r>
      <w:r>
        <w:t>услуг по</w:t>
      </w:r>
      <w:r>
        <w:rPr>
          <w:spacing w:val="-1"/>
        </w:rPr>
        <w:t xml:space="preserve"> </w:t>
      </w:r>
      <w:r>
        <w:t>настоящему</w:t>
      </w:r>
      <w:r>
        <w:rPr>
          <w:spacing w:val="-3"/>
        </w:rPr>
        <w:t xml:space="preserve"> </w:t>
      </w:r>
      <w:r>
        <w:t>Договору</w:t>
      </w:r>
      <w:r>
        <w:rPr>
          <w:spacing w:val="-4"/>
        </w:rPr>
        <w:t xml:space="preserve"> </w:t>
      </w:r>
      <w:r>
        <w:t>устанавливается с</w:t>
      </w:r>
      <w:r>
        <w:rPr>
          <w:spacing w:val="-1"/>
        </w:rPr>
        <w:t xml:space="preserve"> </w:t>
      </w:r>
      <w:r>
        <w:t>«</w:t>
      </w:r>
      <w:r>
        <w:rPr>
          <w:u w:val="single"/>
        </w:rPr>
        <w:t xml:space="preserve">      </w:t>
      </w:r>
      <w:r>
        <w:rPr>
          <w:spacing w:val="54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20</w:t>
      </w:r>
      <w:r>
        <w:rPr>
          <w:spacing w:val="1"/>
        </w:rPr>
        <w:t xml:space="preserve"> </w:t>
      </w:r>
      <w:r>
        <w:t>года</w:t>
      </w:r>
      <w:r>
        <w:rPr>
          <w:spacing w:val="-1"/>
        </w:rPr>
        <w:t xml:space="preserve"> </w:t>
      </w:r>
      <w:r>
        <w:t>по «</w:t>
      </w:r>
      <w:r>
        <w:rPr>
          <w:spacing w:val="5"/>
          <w:u w:val="single"/>
        </w:rPr>
        <w:t xml:space="preserve"> </w:t>
      </w:r>
      <w:r>
        <w:t>»</w:t>
      </w:r>
      <w:r>
        <w:rPr>
          <w:spacing w:val="48"/>
          <w:u w:val="single"/>
        </w:rPr>
        <w:t xml:space="preserve"> </w:t>
      </w:r>
      <w:r>
        <w:t>20</w:t>
      </w:r>
      <w:r>
        <w:rPr>
          <w:spacing w:val="49"/>
          <w:u w:val="single"/>
        </w:rPr>
        <w:t xml:space="preserve"> </w:t>
      </w:r>
      <w:r>
        <w:t>года.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09"/>
        </w:tabs>
        <w:ind w:right="720" w:firstLine="0"/>
        <w:jc w:val="both"/>
      </w:pP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Договор 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внесены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взаимной</w:t>
      </w:r>
      <w:r>
        <w:rPr>
          <w:spacing w:val="1"/>
        </w:rPr>
        <w:t xml:space="preserve"> </w:t>
      </w:r>
      <w:r>
        <w:t>договоренности</w:t>
      </w:r>
      <w:r>
        <w:rPr>
          <w:spacing w:val="-1"/>
        </w:rPr>
        <w:t xml:space="preserve"> </w:t>
      </w:r>
      <w:r>
        <w:t>Сторон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письменной</w:t>
      </w:r>
      <w:r>
        <w:rPr>
          <w:spacing w:val="-1"/>
        </w:rPr>
        <w:t xml:space="preserve"> </w:t>
      </w:r>
      <w:r>
        <w:t>форме, 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действующим законодательством.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09"/>
        </w:tabs>
        <w:ind w:right="721" w:firstLine="0"/>
        <w:jc w:val="both"/>
      </w:pPr>
      <w:r>
        <w:t>В случае возникновения споров и разногласий по исполнению настоящего Договора Стороны примут</w:t>
      </w:r>
      <w:r>
        <w:rPr>
          <w:spacing w:val="1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возможные меры к</w:t>
      </w:r>
      <w:r>
        <w:rPr>
          <w:spacing w:val="1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разрешению путем</w:t>
      </w:r>
      <w:r>
        <w:rPr>
          <w:spacing w:val="-1"/>
        </w:rPr>
        <w:t xml:space="preserve"> </w:t>
      </w:r>
      <w:r>
        <w:t>переговоров.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09"/>
        </w:tabs>
        <w:ind w:right="719" w:firstLine="0"/>
        <w:jc w:val="both"/>
      </w:pPr>
      <w:r>
        <w:t>В</w:t>
      </w:r>
      <w:r>
        <w:rPr>
          <w:spacing w:val="-6"/>
        </w:rPr>
        <w:t xml:space="preserve"> </w:t>
      </w:r>
      <w:r>
        <w:t>случае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Стороны</w:t>
      </w:r>
      <w:r>
        <w:rPr>
          <w:spacing w:val="-3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достигли</w:t>
      </w:r>
      <w:r>
        <w:rPr>
          <w:spacing w:val="-5"/>
        </w:rPr>
        <w:t xml:space="preserve"> </w:t>
      </w:r>
      <w:r>
        <w:t>взаимного</w:t>
      </w:r>
      <w:r>
        <w:rPr>
          <w:spacing w:val="-6"/>
        </w:rPr>
        <w:t xml:space="preserve"> </w:t>
      </w:r>
      <w:r>
        <w:t>согласия,</w:t>
      </w:r>
      <w:r>
        <w:rPr>
          <w:spacing w:val="-4"/>
        </w:rPr>
        <w:t xml:space="preserve"> </w:t>
      </w:r>
      <w:r>
        <w:t>споры</w:t>
      </w:r>
      <w:r>
        <w:rPr>
          <w:spacing w:val="-3"/>
        </w:rPr>
        <w:t xml:space="preserve"> </w:t>
      </w:r>
      <w:r>
        <w:t>будут</w:t>
      </w:r>
      <w:r>
        <w:rPr>
          <w:spacing w:val="-4"/>
        </w:rPr>
        <w:t xml:space="preserve"> </w:t>
      </w:r>
      <w:r>
        <w:t>рассматриваться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7"/>
        </w:rPr>
        <w:t xml:space="preserve"> </w:t>
      </w:r>
      <w:r>
        <w:t>с</w:t>
      </w:r>
      <w:r>
        <w:rPr>
          <w:spacing w:val="-52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материальным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процессуальным</w:t>
      </w:r>
      <w:r>
        <w:rPr>
          <w:spacing w:val="-1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 Федерации.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09"/>
        </w:tabs>
        <w:ind w:right="720" w:firstLine="0"/>
        <w:jc w:val="both"/>
      </w:pPr>
      <w:r>
        <w:t>Об</w:t>
      </w:r>
      <w:r>
        <w:rPr>
          <w:spacing w:val="-8"/>
        </w:rPr>
        <w:t xml:space="preserve"> </w:t>
      </w:r>
      <w:r>
        <w:t>изменении</w:t>
      </w:r>
      <w:r>
        <w:rPr>
          <w:spacing w:val="-8"/>
        </w:rPr>
        <w:t xml:space="preserve"> </w:t>
      </w:r>
      <w:r>
        <w:t>своих</w:t>
      </w:r>
      <w:r>
        <w:rPr>
          <w:spacing w:val="-9"/>
        </w:rPr>
        <w:t xml:space="preserve"> </w:t>
      </w:r>
      <w:r>
        <w:t>адресов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реквизитов</w:t>
      </w:r>
      <w:r>
        <w:rPr>
          <w:spacing w:val="-8"/>
        </w:rPr>
        <w:t xml:space="preserve"> </w:t>
      </w:r>
      <w:r>
        <w:t>Стороны</w:t>
      </w:r>
      <w:r>
        <w:rPr>
          <w:spacing w:val="-7"/>
        </w:rPr>
        <w:t xml:space="preserve"> </w:t>
      </w:r>
      <w:r>
        <w:t>обязаны</w:t>
      </w:r>
      <w:r>
        <w:rPr>
          <w:spacing w:val="-7"/>
        </w:rPr>
        <w:t xml:space="preserve"> </w:t>
      </w:r>
      <w:r>
        <w:t>письменно</w:t>
      </w:r>
      <w:r>
        <w:rPr>
          <w:spacing w:val="-7"/>
        </w:rPr>
        <w:t xml:space="preserve"> </w:t>
      </w:r>
      <w:r>
        <w:t>уведомить</w:t>
      </w:r>
      <w:r>
        <w:rPr>
          <w:spacing w:val="-7"/>
        </w:rPr>
        <w:t xml:space="preserve"> </w:t>
      </w:r>
      <w:r>
        <w:t>друг</w:t>
      </w:r>
      <w:r>
        <w:rPr>
          <w:spacing w:val="-9"/>
        </w:rPr>
        <w:t xml:space="preserve"> </w:t>
      </w:r>
      <w:r>
        <w:t>друга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течение</w:t>
      </w:r>
      <w:r>
        <w:rPr>
          <w:spacing w:val="-5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(Десяти)</w:t>
      </w:r>
      <w:r>
        <w:rPr>
          <w:spacing w:val="-2"/>
        </w:rPr>
        <w:t xml:space="preserve"> </w:t>
      </w:r>
      <w:r>
        <w:t>календарных</w:t>
      </w:r>
      <w:r>
        <w:rPr>
          <w:spacing w:val="-2"/>
        </w:rPr>
        <w:t xml:space="preserve"> </w:t>
      </w:r>
      <w:r>
        <w:t>дней с момента</w:t>
      </w:r>
      <w:r>
        <w:rPr>
          <w:spacing w:val="-1"/>
        </w:rPr>
        <w:t xml:space="preserve"> </w:t>
      </w:r>
      <w:r>
        <w:t>наступления</w:t>
      </w:r>
      <w:r>
        <w:rPr>
          <w:spacing w:val="-1"/>
        </w:rPr>
        <w:t xml:space="preserve"> </w:t>
      </w:r>
      <w:r>
        <w:t>таких изменений.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09"/>
        </w:tabs>
        <w:ind w:right="718" w:firstLine="0"/>
        <w:jc w:val="both"/>
      </w:pPr>
      <w:r>
        <w:t>Настоящий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подписан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русском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(Трех)</w:t>
      </w:r>
      <w:r>
        <w:rPr>
          <w:spacing w:val="1"/>
        </w:rPr>
        <w:t xml:space="preserve"> </w:t>
      </w:r>
      <w:r>
        <w:t>экземплярах,</w:t>
      </w:r>
      <w:r>
        <w:rPr>
          <w:spacing w:val="1"/>
        </w:rPr>
        <w:t xml:space="preserve"> </w:t>
      </w:r>
      <w:r>
        <w:t>имеющих</w:t>
      </w:r>
      <w:r>
        <w:rPr>
          <w:spacing w:val="1"/>
        </w:rPr>
        <w:t xml:space="preserve"> </w:t>
      </w:r>
      <w:r>
        <w:t>одинаковую</w:t>
      </w:r>
      <w:r>
        <w:rPr>
          <w:spacing w:val="1"/>
        </w:rPr>
        <w:t xml:space="preserve"> </w:t>
      </w:r>
      <w:r>
        <w:t>юридическую</w:t>
      </w:r>
      <w:r>
        <w:rPr>
          <w:spacing w:val="-1"/>
        </w:rPr>
        <w:t xml:space="preserve"> </w:t>
      </w:r>
      <w:r>
        <w:t>силу,</w:t>
      </w:r>
      <w:r>
        <w:rPr>
          <w:spacing w:val="-1"/>
        </w:rPr>
        <w:t xml:space="preserve"> </w:t>
      </w:r>
      <w:r>
        <w:t>два из</w:t>
      </w:r>
      <w:r>
        <w:rPr>
          <w:spacing w:val="-2"/>
        </w:rPr>
        <w:t xml:space="preserve"> </w:t>
      </w:r>
      <w:r>
        <w:t>которых</w:t>
      </w:r>
      <w:r>
        <w:rPr>
          <w:spacing w:val="-3"/>
        </w:rPr>
        <w:t xml:space="preserve"> </w:t>
      </w:r>
      <w:r>
        <w:t>остаются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Академии,</w:t>
      </w:r>
      <w:r>
        <w:rPr>
          <w:spacing w:val="-1"/>
        </w:rPr>
        <w:t xml:space="preserve"> </w:t>
      </w:r>
      <w:r>
        <w:t>один</w:t>
      </w:r>
      <w:r>
        <w:rPr>
          <w:spacing w:val="-1"/>
        </w:rPr>
        <w:t xml:space="preserve"> </w:t>
      </w:r>
      <w:r>
        <w:t>экземпляр передается</w:t>
      </w:r>
      <w:r>
        <w:rPr>
          <w:spacing w:val="-1"/>
        </w:rPr>
        <w:t xml:space="preserve"> </w:t>
      </w:r>
      <w:r>
        <w:t>Обучающемуся.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09"/>
        </w:tabs>
        <w:ind w:right="717" w:firstLine="0"/>
        <w:jc w:val="both"/>
      </w:pPr>
      <w:r>
        <w:t>Стороны гарантируют обеспечение конфиденциальности информации, полученной одной из сторон от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ставшей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известной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(персональные</w:t>
      </w:r>
      <w:r>
        <w:rPr>
          <w:spacing w:val="1"/>
        </w:rPr>
        <w:t xml:space="preserve"> </w:t>
      </w:r>
      <w:r>
        <w:t>данные,</w:t>
      </w:r>
      <w:r>
        <w:rPr>
          <w:spacing w:val="1"/>
        </w:rPr>
        <w:t xml:space="preserve"> </w:t>
      </w:r>
      <w:r>
        <w:t>паспортные</w:t>
      </w:r>
      <w:r>
        <w:rPr>
          <w:spacing w:val="1"/>
        </w:rPr>
        <w:t xml:space="preserve"> </w:t>
      </w:r>
      <w:r>
        <w:t>данные,</w:t>
      </w:r>
      <w:r>
        <w:rPr>
          <w:spacing w:val="1"/>
        </w:rPr>
        <w:t xml:space="preserve"> </w:t>
      </w:r>
      <w:r>
        <w:t>телефоны,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проживания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пр.)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переданной</w:t>
      </w:r>
      <w:r>
        <w:rPr>
          <w:spacing w:val="1"/>
        </w:rPr>
        <w:t xml:space="preserve"> </w:t>
      </w:r>
      <w:r>
        <w:t>ин</w:t>
      </w:r>
      <w:r>
        <w:t>формацией,</w:t>
      </w:r>
      <w:r>
        <w:rPr>
          <w:spacing w:val="1"/>
        </w:rPr>
        <w:t xml:space="preserve"> </w:t>
      </w:r>
      <w:r>
        <w:t>имеющей</w:t>
      </w:r>
      <w:r>
        <w:rPr>
          <w:spacing w:val="1"/>
        </w:rPr>
        <w:t xml:space="preserve"> </w:t>
      </w:r>
      <w:r>
        <w:t>конфиденциальный характер, могут быть ознакомлены лишь те лица, которые непосредственно связаны с</w:t>
      </w:r>
      <w:r>
        <w:rPr>
          <w:spacing w:val="1"/>
        </w:rPr>
        <w:t xml:space="preserve"> </w:t>
      </w:r>
      <w:r>
        <w:t>исполнением</w:t>
      </w:r>
      <w:r>
        <w:rPr>
          <w:spacing w:val="-1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t>договора.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64"/>
        </w:tabs>
        <w:ind w:right="718" w:firstLine="0"/>
        <w:jc w:val="both"/>
      </w:pPr>
      <w:r>
        <w:t>В соответствии с положением ФЗ от 27.07.2006 г. № 152 «О персональных данных» стороны дают</w:t>
      </w:r>
      <w:r>
        <w:rPr>
          <w:spacing w:val="1"/>
        </w:rPr>
        <w:t xml:space="preserve"> </w:t>
      </w:r>
      <w:r>
        <w:t>согласие на</w:t>
      </w:r>
      <w:r>
        <w:rPr>
          <w:spacing w:val="-3"/>
        </w:rPr>
        <w:t xml:space="preserve"> </w:t>
      </w:r>
      <w:r>
        <w:t>обр</w:t>
      </w:r>
      <w:r>
        <w:t>аботку</w:t>
      </w:r>
      <w:r>
        <w:rPr>
          <w:spacing w:val="-2"/>
        </w:rPr>
        <w:t xml:space="preserve"> </w:t>
      </w:r>
      <w:r>
        <w:t>персональных данных.</w:t>
      </w:r>
    </w:p>
    <w:p w:rsidR="002C4F72" w:rsidRDefault="00145D74">
      <w:pPr>
        <w:pStyle w:val="a4"/>
        <w:numPr>
          <w:ilvl w:val="1"/>
          <w:numId w:val="1"/>
        </w:numPr>
        <w:tabs>
          <w:tab w:val="left" w:pos="809"/>
        </w:tabs>
        <w:ind w:left="808"/>
        <w:jc w:val="both"/>
      </w:pPr>
      <w:r>
        <w:t>Обучающийся</w:t>
      </w:r>
      <w:r>
        <w:rPr>
          <w:spacing w:val="-2"/>
        </w:rPr>
        <w:t xml:space="preserve"> </w:t>
      </w:r>
      <w:r>
        <w:t>дает</w:t>
      </w:r>
      <w:r>
        <w:rPr>
          <w:spacing w:val="-1"/>
        </w:rPr>
        <w:t xml:space="preserve"> </w:t>
      </w:r>
      <w:r>
        <w:t>согласие</w:t>
      </w:r>
      <w:r>
        <w:rPr>
          <w:spacing w:val="-1"/>
        </w:rPr>
        <w:t xml:space="preserve"> </w:t>
      </w:r>
      <w:r>
        <w:t>Исполнителю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использование</w:t>
      </w:r>
      <w:r>
        <w:rPr>
          <w:spacing w:val="-1"/>
        </w:rPr>
        <w:t xml:space="preserve"> </w:t>
      </w:r>
      <w:r>
        <w:t>своего</w:t>
      </w:r>
      <w:r>
        <w:rPr>
          <w:spacing w:val="-1"/>
        </w:rPr>
        <w:t xml:space="preserve"> </w:t>
      </w:r>
      <w:r>
        <w:t>изображения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смыслу</w:t>
      </w:r>
      <w:r>
        <w:rPr>
          <w:spacing w:val="-4"/>
        </w:rPr>
        <w:t xml:space="preserve"> </w:t>
      </w:r>
      <w:r>
        <w:t>статьи</w:t>
      </w:r>
    </w:p>
    <w:p w:rsidR="002C4F72" w:rsidRDefault="00145D74">
      <w:pPr>
        <w:pStyle w:val="a3"/>
        <w:spacing w:before="36" w:line="278" w:lineRule="auto"/>
        <w:ind w:right="735"/>
      </w:pPr>
      <w:r>
        <w:t>152.1 Гражданского кодекса Российской Федерации в целях обеспечения открытости и прозрачности процесса</w:t>
      </w:r>
      <w:r>
        <w:rPr>
          <w:spacing w:val="-52"/>
        </w:rPr>
        <w:t xml:space="preserve"> </w:t>
      </w:r>
      <w:r>
        <w:t>обучения.</w:t>
      </w:r>
    </w:p>
    <w:p w:rsidR="002C4F72" w:rsidRDefault="002C4F72">
      <w:pPr>
        <w:spacing w:line="278" w:lineRule="auto"/>
        <w:sectPr w:rsidR="002C4F72">
          <w:pgSz w:w="11910" w:h="16840"/>
          <w:pgMar w:top="520" w:right="0" w:bottom="560" w:left="620" w:header="0" w:footer="378" w:gutter="0"/>
          <w:cols w:space="720"/>
        </w:sectPr>
      </w:pPr>
    </w:p>
    <w:p w:rsidR="002C4F72" w:rsidRDefault="00145D74">
      <w:pPr>
        <w:pStyle w:val="1"/>
        <w:numPr>
          <w:ilvl w:val="0"/>
          <w:numId w:val="10"/>
        </w:numPr>
        <w:tabs>
          <w:tab w:val="left" w:pos="3002"/>
        </w:tabs>
        <w:spacing w:before="70" w:line="240" w:lineRule="auto"/>
        <w:ind w:left="3002" w:hanging="221"/>
        <w:jc w:val="left"/>
      </w:pPr>
      <w:r>
        <w:lastRenderedPageBreak/>
        <w:pict>
          <v:shape id="_x0000_s1028" type="#_x0000_t136" style="position:absolute;left:0;text-align:left;margin-left:-116.25pt;margin-top:403.45pt;width:827.2pt;height:36pt;rotation:306;z-index:-15887360;mso-position-horizontal-relative:page;mso-position-vertical-relative:page" fillcolor="#666" stroked="f">
            <o:extrusion v:ext="view" autorotationcenter="t"/>
            <v:textpath style="font-family:&quot;Microsoft Sans Serif&quot;;v-text-kern:t;mso-text-shadow:auto" string="Академия хорового искусства имени В.С. Попова"/>
            <w10:wrap anchorx="page" anchory="page"/>
          </v:shape>
        </w:pict>
      </w:r>
      <w:r>
        <w:t>АДРЕСА,</w:t>
      </w:r>
      <w:r>
        <w:rPr>
          <w:spacing w:val="-6"/>
        </w:rPr>
        <w:t xml:space="preserve"> </w:t>
      </w:r>
      <w:r>
        <w:t>РЕКВИЗИТЫ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ПОДПИСИ</w:t>
      </w:r>
      <w:r>
        <w:rPr>
          <w:spacing w:val="-1"/>
        </w:rPr>
        <w:t xml:space="preserve"> </w:t>
      </w:r>
      <w:r>
        <w:t>СТОРОН</w:t>
      </w: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5389"/>
      </w:tblGrid>
      <w:tr w:rsidR="002C4F72">
        <w:trPr>
          <w:trHeight w:val="506"/>
        </w:trPr>
        <w:tc>
          <w:tcPr>
            <w:tcW w:w="5103" w:type="dxa"/>
          </w:tcPr>
          <w:p w:rsidR="002C4F72" w:rsidRDefault="00145D74">
            <w:pPr>
              <w:pStyle w:val="TableParagraph"/>
              <w:spacing w:line="251" w:lineRule="exact"/>
              <w:ind w:left="2030" w:right="2021"/>
              <w:jc w:val="center"/>
              <w:rPr>
                <w:b/>
              </w:rPr>
            </w:pPr>
            <w:r>
              <w:rPr>
                <w:b/>
              </w:rPr>
              <w:t>Академия</w:t>
            </w:r>
          </w:p>
        </w:tc>
        <w:tc>
          <w:tcPr>
            <w:tcW w:w="5389" w:type="dxa"/>
          </w:tcPr>
          <w:p w:rsidR="002C4F72" w:rsidRDefault="00145D74">
            <w:pPr>
              <w:pStyle w:val="TableParagraph"/>
              <w:spacing w:line="251" w:lineRule="exact"/>
              <w:ind w:left="1949" w:right="1940"/>
              <w:jc w:val="center"/>
              <w:rPr>
                <w:b/>
              </w:rPr>
            </w:pPr>
            <w:r>
              <w:rPr>
                <w:b/>
              </w:rPr>
              <w:t>Обучающийся</w:t>
            </w:r>
          </w:p>
        </w:tc>
      </w:tr>
      <w:tr w:rsidR="002C4F72">
        <w:trPr>
          <w:trHeight w:val="7726"/>
        </w:trPr>
        <w:tc>
          <w:tcPr>
            <w:tcW w:w="5103" w:type="dxa"/>
          </w:tcPr>
          <w:p w:rsidR="002C4F72" w:rsidRDefault="00145D74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z w:val="20"/>
              </w:rPr>
              <w:t>федеральное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государственное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бюджетное</w:t>
            </w:r>
          </w:p>
          <w:p w:rsidR="002C4F72" w:rsidRDefault="00145D7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образовательное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учреждение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высшего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образования</w:t>
            </w:r>
          </w:p>
          <w:p w:rsidR="002C4F72" w:rsidRDefault="00145D74">
            <w:pPr>
              <w:pStyle w:val="TableParagraph"/>
              <w:spacing w:before="1"/>
              <w:ind w:left="107" w:right="270"/>
              <w:rPr>
                <w:sz w:val="20"/>
              </w:rPr>
            </w:pPr>
            <w:r>
              <w:rPr>
                <w:sz w:val="20"/>
              </w:rPr>
              <w:t>«Академия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хорового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искусства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имени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В.С.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Попова»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Адрес – 125565, г. Москва, ул. Фестивальная, д. 2;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ИНН –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7712072689;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КПП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774301001;</w:t>
            </w:r>
          </w:p>
          <w:p w:rsidR="002C4F72" w:rsidRDefault="00145D7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ОКТМО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45342000;</w:t>
            </w:r>
          </w:p>
          <w:p w:rsidR="002C4F72" w:rsidRDefault="00145D74">
            <w:pPr>
              <w:pStyle w:val="TableParagraph"/>
              <w:ind w:left="107" w:right="1101"/>
              <w:rPr>
                <w:sz w:val="20"/>
              </w:rPr>
            </w:pPr>
            <w:r>
              <w:rPr>
                <w:sz w:val="20"/>
              </w:rPr>
              <w:t>Казначейский счет – 03214643000000017300;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КБК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00000000000000000130</w:t>
            </w:r>
          </w:p>
          <w:p w:rsidR="002C4F72" w:rsidRDefault="00145D7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БИК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 004525988;</w:t>
            </w:r>
          </w:p>
          <w:p w:rsidR="002C4F72" w:rsidRDefault="00145D7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Единый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казначейский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счет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 40102810545370000003;</w:t>
            </w:r>
          </w:p>
          <w:p w:rsidR="002C4F72" w:rsidRDefault="00145D7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Банк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получателя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Банка России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ЦФО//УФК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Москве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г. Москва;</w:t>
            </w:r>
          </w:p>
          <w:p w:rsidR="002C4F72" w:rsidRDefault="00145D74">
            <w:pPr>
              <w:pStyle w:val="TableParagraph"/>
              <w:ind w:left="107" w:right="254"/>
              <w:rPr>
                <w:sz w:val="20"/>
              </w:rPr>
            </w:pPr>
            <w:r>
              <w:rPr>
                <w:sz w:val="20"/>
              </w:rPr>
              <w:t>Получатель платежа в платежном поручении - УФК по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г. Москве (Академия хорового искусства имени В.С.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Попова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л/с 20736Х29930)</w:t>
            </w:r>
          </w:p>
          <w:p w:rsidR="002C4F72" w:rsidRDefault="002C4F72">
            <w:pPr>
              <w:pStyle w:val="TableParagraph"/>
              <w:ind w:left="0"/>
              <w:rPr>
                <w:b/>
                <w:sz w:val="20"/>
              </w:rPr>
            </w:pPr>
          </w:p>
          <w:p w:rsidR="002C4F72" w:rsidRDefault="00145D7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Тел.: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8(495)988-99-56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(доб.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102)</w:t>
            </w:r>
          </w:p>
          <w:p w:rsidR="002C4F72" w:rsidRDefault="00145D7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e-mail:</w:t>
            </w:r>
            <w:r>
              <w:rPr>
                <w:spacing w:val="-6"/>
                <w:sz w:val="20"/>
              </w:rPr>
              <w:t xml:space="preserve"> </w:t>
            </w:r>
            <w:hyperlink r:id="rId10">
              <w:r>
                <w:rPr>
                  <w:sz w:val="20"/>
                </w:rPr>
                <w:t>center@axu.ru</w:t>
              </w:r>
            </w:hyperlink>
          </w:p>
          <w:p w:rsidR="002C4F72" w:rsidRDefault="002C4F72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:rsidR="002C4F72" w:rsidRDefault="00145D74">
            <w:pPr>
              <w:pStyle w:val="TableParagraph"/>
              <w:tabs>
                <w:tab w:val="left" w:pos="2164"/>
              </w:tabs>
              <w:ind w:left="660" w:right="1703" w:hanging="553"/>
              <w:rPr>
                <w:sz w:val="20"/>
              </w:rPr>
            </w:pPr>
            <w:r>
              <w:rPr>
                <w:sz w:val="20"/>
              </w:rPr>
              <w:t>И.о.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ректора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"/>
                <w:sz w:val="20"/>
              </w:rPr>
              <w:t>А.В. Соловьёв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м.п.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подпись</w:t>
            </w:r>
          </w:p>
        </w:tc>
        <w:tc>
          <w:tcPr>
            <w:tcW w:w="5389" w:type="dxa"/>
          </w:tcPr>
          <w:p w:rsidR="002C4F72" w:rsidRDefault="00145D74">
            <w:pPr>
              <w:pStyle w:val="TableParagraph"/>
              <w:tabs>
                <w:tab w:val="left" w:pos="3905"/>
                <w:tab w:val="left" w:pos="3982"/>
              </w:tabs>
              <w:ind w:right="1363"/>
              <w:jc w:val="both"/>
              <w:rPr>
                <w:sz w:val="20"/>
              </w:rPr>
            </w:pPr>
            <w:r>
              <w:rPr>
                <w:sz w:val="20"/>
              </w:rPr>
              <w:t>Фамилия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Имя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Отчество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наличии)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2C4F72" w:rsidRDefault="002C4F72">
            <w:pPr>
              <w:pStyle w:val="TableParagraph"/>
              <w:spacing w:before="6"/>
              <w:ind w:left="0"/>
              <w:rPr>
                <w:b/>
                <w:sz w:val="19"/>
              </w:rPr>
            </w:pPr>
          </w:p>
          <w:p w:rsidR="002C4F72" w:rsidRDefault="00145D7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Документ,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удостоверяющий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личность:</w:t>
            </w:r>
          </w:p>
          <w:p w:rsidR="002C4F72" w:rsidRDefault="00145D74">
            <w:pPr>
              <w:pStyle w:val="TableParagraph"/>
              <w:tabs>
                <w:tab w:val="left" w:pos="4532"/>
              </w:tabs>
              <w:rPr>
                <w:sz w:val="20"/>
              </w:rPr>
            </w:pPr>
            <w:r>
              <w:rPr>
                <w:sz w:val="20"/>
              </w:rPr>
              <w:t xml:space="preserve">паспорт 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2C4F72" w:rsidRDefault="00145D74">
            <w:pPr>
              <w:pStyle w:val="TableParagraph"/>
              <w:tabs>
                <w:tab w:val="left" w:pos="4563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Кем,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когда</w:t>
            </w:r>
            <w:r>
              <w:rPr>
                <w:spacing w:val="47"/>
                <w:sz w:val="20"/>
              </w:rPr>
              <w:t xml:space="preserve"> </w:t>
            </w:r>
            <w:r>
              <w:rPr>
                <w:sz w:val="20"/>
              </w:rPr>
              <w:t>выдан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документ: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2C4F72" w:rsidRDefault="00145D74">
            <w:pPr>
              <w:pStyle w:val="TableParagraph"/>
              <w:tabs>
                <w:tab w:val="left" w:pos="4409"/>
                <w:tab w:val="left" w:pos="4538"/>
                <w:tab w:val="left" w:pos="4675"/>
              </w:tabs>
              <w:ind w:right="701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_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Дата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место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рождения: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                           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Гражданство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(подданство):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single"/>
              </w:rPr>
              <w:tab/>
            </w:r>
          </w:p>
          <w:p w:rsidR="002C4F72" w:rsidRDefault="00145D74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Адрес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места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жительства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стране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постоянного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проживания:</w:t>
            </w:r>
          </w:p>
          <w:p w:rsidR="002C4F72" w:rsidRDefault="002C4F72">
            <w:pPr>
              <w:pStyle w:val="TableParagraph"/>
              <w:spacing w:before="4"/>
              <w:ind w:left="0"/>
              <w:rPr>
                <w:b/>
                <w:sz w:val="19"/>
              </w:rPr>
            </w:pPr>
          </w:p>
          <w:p w:rsidR="002C4F72" w:rsidRDefault="00145D74">
            <w:pPr>
              <w:pStyle w:val="TableParagraph"/>
              <w:spacing w:line="20" w:lineRule="exact"/>
              <w:ind w:left="104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26" style="width:149.9pt;height:.4pt;mso-position-horizontal-relative:char;mso-position-vertical-relative:line" coordsize="2998,8">
                  <v:line id="_x0000_s1027" style="position:absolute" from="0,4" to="2997,4" strokeweight=".14056mm"/>
                  <w10:wrap type="none"/>
                  <w10:anchorlock/>
                </v:group>
              </w:pict>
            </w:r>
          </w:p>
          <w:p w:rsidR="002C4F72" w:rsidRDefault="00145D74">
            <w:pPr>
              <w:pStyle w:val="TableParagraph"/>
              <w:tabs>
                <w:tab w:val="left" w:pos="4334"/>
              </w:tabs>
              <w:rPr>
                <w:sz w:val="20"/>
              </w:rPr>
            </w:pPr>
            <w:r>
              <w:rPr>
                <w:sz w:val="20"/>
              </w:rPr>
              <w:t>Телефон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2C4F72" w:rsidRDefault="00145D74">
            <w:pPr>
              <w:pStyle w:val="TableParagraph"/>
              <w:tabs>
                <w:tab w:val="left" w:pos="4314"/>
              </w:tabs>
              <w:rPr>
                <w:sz w:val="20"/>
              </w:rPr>
            </w:pPr>
            <w:r>
              <w:rPr>
                <w:sz w:val="20"/>
              </w:rPr>
              <w:t xml:space="preserve">e-mail </w:t>
            </w: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2C4F72" w:rsidRDefault="002C4F72">
            <w:pPr>
              <w:pStyle w:val="TableParagraph"/>
              <w:ind w:left="0"/>
              <w:rPr>
                <w:b/>
              </w:rPr>
            </w:pPr>
          </w:p>
          <w:p w:rsidR="002C4F72" w:rsidRDefault="002C4F72">
            <w:pPr>
              <w:pStyle w:val="TableParagraph"/>
              <w:spacing w:before="11"/>
              <w:ind w:left="0"/>
              <w:rPr>
                <w:b/>
                <w:sz w:val="20"/>
              </w:rPr>
            </w:pPr>
          </w:p>
          <w:p w:rsidR="002C4F72" w:rsidRDefault="00145D74">
            <w:pPr>
              <w:pStyle w:val="TableParagraph"/>
              <w:spacing w:line="259" w:lineRule="auto"/>
              <w:ind w:right="171"/>
              <w:jc w:val="both"/>
              <w:rPr>
                <w:sz w:val="20"/>
              </w:rPr>
            </w:pPr>
            <w:r>
              <w:rPr>
                <w:sz w:val="20"/>
              </w:rPr>
              <w:t>Настоящим подтверждаю, что получил оригинал договора,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правила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внутреннего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учебного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распорядка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мне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разъяснены,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локально-нормативными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документами,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Уставом</w:t>
            </w:r>
          </w:p>
          <w:p w:rsidR="002C4F72" w:rsidRDefault="00145D74">
            <w:pPr>
              <w:pStyle w:val="TableParagraph"/>
              <w:spacing w:line="229" w:lineRule="exact"/>
              <w:jc w:val="both"/>
              <w:rPr>
                <w:sz w:val="20"/>
              </w:rPr>
            </w:pPr>
            <w:r>
              <w:rPr>
                <w:sz w:val="20"/>
              </w:rPr>
              <w:t>Академии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ознакомлен/на.</w:t>
            </w:r>
          </w:p>
          <w:p w:rsidR="002C4F72" w:rsidRDefault="00145D74">
            <w:pPr>
              <w:pStyle w:val="TableParagraph"/>
              <w:spacing w:before="17" w:line="261" w:lineRule="auto"/>
              <w:ind w:right="611"/>
              <w:rPr>
                <w:sz w:val="20"/>
              </w:rPr>
            </w:pPr>
            <w:r>
              <w:rPr>
                <w:sz w:val="20"/>
              </w:rPr>
              <w:t>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правовом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положении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иностранных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граждан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Федерации"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25.07.2002 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115-ФЗ,</w:t>
            </w:r>
          </w:p>
          <w:p w:rsidR="002C4F72" w:rsidRDefault="00145D74">
            <w:pPr>
              <w:pStyle w:val="TableParagraph"/>
              <w:spacing w:line="259" w:lineRule="auto"/>
              <w:ind w:right="1266"/>
              <w:rPr>
                <w:sz w:val="20"/>
              </w:rPr>
            </w:pPr>
            <w:r>
              <w:rPr>
                <w:sz w:val="20"/>
              </w:rPr>
              <w:t>ФЗ «Об образовании» от 29.12.2012 N 273-ФЗ,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ФЗ от 07.02 1992 г. № 2300-1 «О защите прав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потребителей»,</w:t>
            </w:r>
          </w:p>
          <w:p w:rsidR="002C4F72" w:rsidRDefault="00145D74">
            <w:pPr>
              <w:pStyle w:val="TableParagraph"/>
              <w:spacing w:line="259" w:lineRule="auto"/>
              <w:ind w:right="144"/>
              <w:rPr>
                <w:sz w:val="20"/>
              </w:rPr>
            </w:pPr>
            <w:r>
              <w:rPr>
                <w:sz w:val="20"/>
              </w:rPr>
              <w:t>с ФЗ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"О мигра</w:t>
            </w:r>
            <w:r>
              <w:rPr>
                <w:sz w:val="20"/>
              </w:rPr>
              <w:t>ционном учете иностранных граждан и лиц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без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гражданства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Российской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Федерации"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18.07.2006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г.,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в редакции, действующей на момент подписания договора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ознакомлен/на.</w:t>
            </w:r>
          </w:p>
          <w:p w:rsidR="002C4F72" w:rsidRDefault="002C4F72">
            <w:pPr>
              <w:pStyle w:val="TableParagraph"/>
              <w:spacing w:before="5"/>
              <w:ind w:left="0"/>
              <w:rPr>
                <w:b/>
                <w:sz w:val="21"/>
              </w:rPr>
            </w:pPr>
          </w:p>
          <w:p w:rsidR="002C4F72" w:rsidRDefault="00145D74">
            <w:pPr>
              <w:pStyle w:val="TableParagraph"/>
              <w:tabs>
                <w:tab w:val="left" w:pos="3090"/>
                <w:tab w:val="left" w:pos="4088"/>
              </w:tabs>
              <w:rPr>
                <w:sz w:val="20"/>
              </w:rPr>
            </w:pPr>
            <w:r>
              <w:rPr>
                <w:sz w:val="20"/>
              </w:rPr>
              <w:t>Обучающийся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/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</w:tbl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ind w:left="0"/>
        <w:jc w:val="left"/>
        <w:rPr>
          <w:b/>
          <w:sz w:val="20"/>
        </w:rPr>
      </w:pPr>
    </w:p>
    <w:p w:rsidR="002C4F72" w:rsidRDefault="002C4F72">
      <w:pPr>
        <w:pStyle w:val="a3"/>
        <w:spacing w:before="7"/>
        <w:ind w:left="0"/>
        <w:jc w:val="left"/>
        <w:rPr>
          <w:b/>
          <w:sz w:val="26"/>
        </w:rPr>
      </w:pPr>
    </w:p>
    <w:p w:rsidR="002C4F72" w:rsidRDefault="00145D74">
      <w:pPr>
        <w:spacing w:before="94"/>
        <w:ind w:right="714"/>
        <w:jc w:val="right"/>
        <w:rPr>
          <w:sz w:val="16"/>
        </w:rPr>
      </w:pPr>
      <w:r>
        <w:rPr>
          <w:sz w:val="16"/>
        </w:rPr>
        <w:t>6</w:t>
      </w:r>
    </w:p>
    <w:p w:rsidR="002C4F72" w:rsidRDefault="00145D74">
      <w:pPr>
        <w:spacing w:before="38" w:line="319" w:lineRule="auto"/>
        <w:ind w:left="8950" w:right="60" w:hanging="157"/>
        <w:jc w:val="right"/>
        <w:rPr>
          <w:rFonts w:ascii="Microsoft Sans Serif" w:hAnsi="Microsoft Sans Serif"/>
          <w:sz w:val="12"/>
        </w:rPr>
      </w:pPr>
      <w:r>
        <w:rPr>
          <w:rFonts w:ascii="Microsoft Sans Serif" w:hAnsi="Microsoft Sans Serif"/>
          <w:sz w:val="12"/>
        </w:rPr>
        <w:t>Подписано</w:t>
      </w:r>
      <w:r>
        <w:rPr>
          <w:rFonts w:ascii="Microsoft Sans Serif" w:hAnsi="Microsoft Sans Serif"/>
          <w:spacing w:val="-8"/>
          <w:sz w:val="12"/>
        </w:rPr>
        <w:t xml:space="preserve"> </w:t>
      </w:r>
      <w:r>
        <w:rPr>
          <w:rFonts w:ascii="Microsoft Sans Serif" w:hAnsi="Microsoft Sans Serif"/>
          <w:sz w:val="12"/>
        </w:rPr>
        <w:t>с</w:t>
      </w:r>
      <w:r>
        <w:rPr>
          <w:rFonts w:ascii="Microsoft Sans Serif" w:hAnsi="Microsoft Sans Serif"/>
          <w:spacing w:val="-8"/>
          <w:sz w:val="12"/>
        </w:rPr>
        <w:t xml:space="preserve"> </w:t>
      </w:r>
      <w:r>
        <w:rPr>
          <w:rFonts w:ascii="Microsoft Sans Serif" w:hAnsi="Microsoft Sans Serif"/>
          <w:sz w:val="12"/>
        </w:rPr>
        <w:t>использованием</w:t>
      </w:r>
      <w:r>
        <w:rPr>
          <w:rFonts w:ascii="Microsoft Sans Serif" w:hAnsi="Microsoft Sans Serif"/>
          <w:spacing w:val="-7"/>
          <w:sz w:val="12"/>
        </w:rPr>
        <w:t xml:space="preserve"> </w:t>
      </w:r>
      <w:r>
        <w:rPr>
          <w:rFonts w:ascii="Microsoft Sans Serif" w:hAnsi="Microsoft Sans Serif"/>
          <w:sz w:val="12"/>
        </w:rPr>
        <w:t>ПО</w:t>
      </w:r>
      <w:r>
        <w:rPr>
          <w:rFonts w:ascii="Microsoft Sans Serif" w:hAnsi="Microsoft Sans Serif"/>
          <w:spacing w:val="-8"/>
          <w:sz w:val="12"/>
        </w:rPr>
        <w:t xml:space="preserve"> </w:t>
      </w:r>
      <w:r>
        <w:rPr>
          <w:rFonts w:ascii="Microsoft Sans Serif" w:hAnsi="Microsoft Sans Serif"/>
          <w:sz w:val="12"/>
        </w:rPr>
        <w:t>axusigner</w:t>
      </w:r>
      <w:r>
        <w:rPr>
          <w:rFonts w:ascii="Microsoft Sans Serif" w:hAnsi="Microsoft Sans Serif"/>
          <w:spacing w:val="-29"/>
          <w:sz w:val="12"/>
        </w:rPr>
        <w:t xml:space="preserve"> </w:t>
      </w:r>
      <w:r>
        <w:rPr>
          <w:rFonts w:ascii="Microsoft Sans Serif" w:hAnsi="Microsoft Sans Serif"/>
          <w:sz w:val="12"/>
        </w:rPr>
        <w:t>Версия</w:t>
      </w:r>
      <w:r>
        <w:rPr>
          <w:rFonts w:ascii="Microsoft Sans Serif" w:hAnsi="Microsoft Sans Serif"/>
          <w:spacing w:val="-6"/>
          <w:sz w:val="12"/>
        </w:rPr>
        <w:t xml:space="preserve"> </w:t>
      </w:r>
      <w:r>
        <w:rPr>
          <w:rFonts w:ascii="Microsoft Sans Serif" w:hAnsi="Microsoft Sans Serif"/>
          <w:sz w:val="12"/>
        </w:rPr>
        <w:t>1.0,</w:t>
      </w:r>
      <w:r>
        <w:rPr>
          <w:rFonts w:ascii="Microsoft Sans Serif" w:hAnsi="Microsoft Sans Serif"/>
          <w:spacing w:val="-5"/>
          <w:sz w:val="12"/>
        </w:rPr>
        <w:t xml:space="preserve"> </w:t>
      </w:r>
      <w:r>
        <w:rPr>
          <w:rFonts w:ascii="Microsoft Sans Serif" w:hAnsi="Microsoft Sans Serif"/>
          <w:sz w:val="12"/>
        </w:rPr>
        <w:t>(c)</w:t>
      </w:r>
      <w:r>
        <w:rPr>
          <w:rFonts w:ascii="Microsoft Sans Serif" w:hAnsi="Microsoft Sans Serif"/>
          <w:spacing w:val="-5"/>
          <w:sz w:val="12"/>
        </w:rPr>
        <w:t xml:space="preserve"> </w:t>
      </w:r>
      <w:r>
        <w:rPr>
          <w:rFonts w:ascii="Microsoft Sans Serif" w:hAnsi="Microsoft Sans Serif"/>
          <w:sz w:val="12"/>
        </w:rPr>
        <w:t>2021</w:t>
      </w:r>
      <w:r>
        <w:rPr>
          <w:rFonts w:ascii="Microsoft Sans Serif" w:hAnsi="Microsoft Sans Serif"/>
          <w:spacing w:val="-5"/>
          <w:sz w:val="12"/>
        </w:rPr>
        <w:t xml:space="preserve"> </w:t>
      </w:r>
      <w:r>
        <w:rPr>
          <w:rFonts w:ascii="Microsoft Sans Serif" w:hAnsi="Microsoft Sans Serif"/>
          <w:sz w:val="12"/>
        </w:rPr>
        <w:t>Александр</w:t>
      </w:r>
      <w:r>
        <w:rPr>
          <w:rFonts w:ascii="Microsoft Sans Serif" w:hAnsi="Microsoft Sans Serif"/>
          <w:spacing w:val="-5"/>
          <w:sz w:val="12"/>
        </w:rPr>
        <w:t xml:space="preserve"> </w:t>
      </w:r>
      <w:r>
        <w:rPr>
          <w:rFonts w:ascii="Microsoft Sans Serif" w:hAnsi="Microsoft Sans Serif"/>
          <w:sz w:val="12"/>
        </w:rPr>
        <w:t>Симонов</w:t>
      </w:r>
    </w:p>
    <w:sectPr w:rsidR="002C4F72">
      <w:footerReference w:type="default" r:id="rId11"/>
      <w:pgSz w:w="11910" w:h="16840"/>
      <w:pgMar w:top="1040" w:right="0" w:bottom="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D74" w:rsidRDefault="00145D74">
      <w:r>
        <w:separator/>
      </w:r>
    </w:p>
  </w:endnote>
  <w:endnote w:type="continuationSeparator" w:id="0">
    <w:p w:rsidR="00145D74" w:rsidRDefault="00145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F72" w:rsidRDefault="00145D74">
    <w:pPr>
      <w:pStyle w:val="a3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2.45pt;margin-top:812pt;width:10.05pt;height:10.95pt;z-index:-251658752;mso-position-horizontal-relative:page;mso-position-vertical-relative:page" filled="f" stroked="f">
          <v:textbox inset="0,0,0,0">
            <w:txbxContent>
              <w:p w:rsidR="002C4F72" w:rsidRDefault="00145D74">
                <w:pPr>
                  <w:spacing w:before="14"/>
                  <w:ind w:left="60"/>
                  <w:rPr>
                    <w:sz w:val="16"/>
                  </w:rPr>
                </w:pP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040DB9">
                  <w:rPr>
                    <w:noProof/>
                    <w:sz w:val="16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F72" w:rsidRDefault="002C4F72">
    <w:pPr>
      <w:pStyle w:val="a3"/>
      <w:spacing w:line="14" w:lineRule="auto"/>
      <w:ind w:lef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D74" w:rsidRDefault="00145D74">
      <w:r>
        <w:separator/>
      </w:r>
    </w:p>
  </w:footnote>
  <w:footnote w:type="continuationSeparator" w:id="0">
    <w:p w:rsidR="00145D74" w:rsidRDefault="00145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E2859"/>
    <w:multiLevelType w:val="multilevel"/>
    <w:tmpl w:val="9C8E644C"/>
    <w:lvl w:ilvl="0">
      <w:start w:val="2"/>
      <w:numFmt w:val="decimal"/>
      <w:lvlText w:val="%1"/>
      <w:lvlJc w:val="left"/>
      <w:pPr>
        <w:ind w:left="460" w:hanging="3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60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8" w:hanging="70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110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21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32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43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4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64" w:hanging="709"/>
      </w:pPr>
      <w:rPr>
        <w:rFonts w:hint="default"/>
        <w:lang w:val="ru-RU" w:eastAsia="en-US" w:bidi="ar-SA"/>
      </w:rPr>
    </w:lvl>
  </w:abstractNum>
  <w:abstractNum w:abstractNumId="1" w15:restartNumberingAfterBreak="0">
    <w:nsid w:val="2CEA50DC"/>
    <w:multiLevelType w:val="multilevel"/>
    <w:tmpl w:val="1534DFF0"/>
    <w:lvl w:ilvl="0">
      <w:start w:val="4"/>
      <w:numFmt w:val="decimal"/>
      <w:lvlText w:val="%1"/>
      <w:lvlJc w:val="left"/>
      <w:pPr>
        <w:ind w:left="100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70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337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74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3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1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49" w:hanging="709"/>
      </w:pPr>
      <w:rPr>
        <w:rFonts w:hint="default"/>
        <w:lang w:val="ru-RU" w:eastAsia="en-US" w:bidi="ar-SA"/>
      </w:rPr>
    </w:lvl>
  </w:abstractNum>
  <w:abstractNum w:abstractNumId="2" w15:restartNumberingAfterBreak="0">
    <w:nsid w:val="34212646"/>
    <w:multiLevelType w:val="multilevel"/>
    <w:tmpl w:val="9E9AFA06"/>
    <w:lvl w:ilvl="0">
      <w:start w:val="6"/>
      <w:numFmt w:val="decimal"/>
      <w:lvlText w:val="%1"/>
      <w:lvlJc w:val="left"/>
      <w:pPr>
        <w:ind w:left="100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70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8" w:hanging="70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130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95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0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5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56" w:hanging="709"/>
      </w:pPr>
      <w:rPr>
        <w:rFonts w:hint="default"/>
        <w:lang w:val="ru-RU" w:eastAsia="en-US" w:bidi="ar-SA"/>
      </w:rPr>
    </w:lvl>
  </w:abstractNum>
  <w:abstractNum w:abstractNumId="3" w15:restartNumberingAfterBreak="0">
    <w:nsid w:val="3DCC7747"/>
    <w:multiLevelType w:val="multilevel"/>
    <w:tmpl w:val="760C358A"/>
    <w:lvl w:ilvl="0">
      <w:start w:val="1"/>
      <w:numFmt w:val="decimal"/>
      <w:lvlText w:val="%1"/>
      <w:lvlJc w:val="left"/>
      <w:pPr>
        <w:ind w:left="100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70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00" w:hanging="58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455" w:hanging="5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74" w:hanging="5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3" w:hanging="5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11" w:hanging="5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0" w:hanging="5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49" w:hanging="584"/>
      </w:pPr>
      <w:rPr>
        <w:rFonts w:hint="default"/>
        <w:lang w:val="ru-RU" w:eastAsia="en-US" w:bidi="ar-SA"/>
      </w:rPr>
    </w:lvl>
  </w:abstractNum>
  <w:abstractNum w:abstractNumId="4" w15:restartNumberingAfterBreak="0">
    <w:nsid w:val="3EED51C8"/>
    <w:multiLevelType w:val="hybridMultilevel"/>
    <w:tmpl w:val="3F981936"/>
    <w:lvl w:ilvl="0" w:tplc="89F067DE">
      <w:numFmt w:val="bullet"/>
      <w:lvlText w:val=""/>
      <w:lvlJc w:val="left"/>
      <w:pPr>
        <w:ind w:left="808" w:hanging="711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138079F2">
      <w:numFmt w:val="bullet"/>
      <w:lvlText w:val="•"/>
      <w:lvlJc w:val="left"/>
      <w:pPr>
        <w:ind w:left="1848" w:hanging="711"/>
      </w:pPr>
      <w:rPr>
        <w:rFonts w:hint="default"/>
        <w:lang w:val="ru-RU" w:eastAsia="en-US" w:bidi="ar-SA"/>
      </w:rPr>
    </w:lvl>
    <w:lvl w:ilvl="2" w:tplc="BD028C08">
      <w:numFmt w:val="bullet"/>
      <w:lvlText w:val="•"/>
      <w:lvlJc w:val="left"/>
      <w:pPr>
        <w:ind w:left="2897" w:hanging="711"/>
      </w:pPr>
      <w:rPr>
        <w:rFonts w:hint="default"/>
        <w:lang w:val="ru-RU" w:eastAsia="en-US" w:bidi="ar-SA"/>
      </w:rPr>
    </w:lvl>
    <w:lvl w:ilvl="3" w:tplc="B532BCD2">
      <w:numFmt w:val="bullet"/>
      <w:lvlText w:val="•"/>
      <w:lvlJc w:val="left"/>
      <w:pPr>
        <w:ind w:left="3945" w:hanging="711"/>
      </w:pPr>
      <w:rPr>
        <w:rFonts w:hint="default"/>
        <w:lang w:val="ru-RU" w:eastAsia="en-US" w:bidi="ar-SA"/>
      </w:rPr>
    </w:lvl>
    <w:lvl w:ilvl="4" w:tplc="4DA89D3C">
      <w:numFmt w:val="bullet"/>
      <w:lvlText w:val="•"/>
      <w:lvlJc w:val="left"/>
      <w:pPr>
        <w:ind w:left="4994" w:hanging="711"/>
      </w:pPr>
      <w:rPr>
        <w:rFonts w:hint="default"/>
        <w:lang w:val="ru-RU" w:eastAsia="en-US" w:bidi="ar-SA"/>
      </w:rPr>
    </w:lvl>
    <w:lvl w:ilvl="5" w:tplc="6C185DD6">
      <w:numFmt w:val="bullet"/>
      <w:lvlText w:val="•"/>
      <w:lvlJc w:val="left"/>
      <w:pPr>
        <w:ind w:left="6043" w:hanging="711"/>
      </w:pPr>
      <w:rPr>
        <w:rFonts w:hint="default"/>
        <w:lang w:val="ru-RU" w:eastAsia="en-US" w:bidi="ar-SA"/>
      </w:rPr>
    </w:lvl>
    <w:lvl w:ilvl="6" w:tplc="548E3494">
      <w:numFmt w:val="bullet"/>
      <w:lvlText w:val="•"/>
      <w:lvlJc w:val="left"/>
      <w:pPr>
        <w:ind w:left="7091" w:hanging="711"/>
      </w:pPr>
      <w:rPr>
        <w:rFonts w:hint="default"/>
        <w:lang w:val="ru-RU" w:eastAsia="en-US" w:bidi="ar-SA"/>
      </w:rPr>
    </w:lvl>
    <w:lvl w:ilvl="7" w:tplc="8C4477CA">
      <w:numFmt w:val="bullet"/>
      <w:lvlText w:val="•"/>
      <w:lvlJc w:val="left"/>
      <w:pPr>
        <w:ind w:left="8140" w:hanging="711"/>
      </w:pPr>
      <w:rPr>
        <w:rFonts w:hint="default"/>
        <w:lang w:val="ru-RU" w:eastAsia="en-US" w:bidi="ar-SA"/>
      </w:rPr>
    </w:lvl>
    <w:lvl w:ilvl="8" w:tplc="ECB693B6">
      <w:numFmt w:val="bullet"/>
      <w:lvlText w:val="•"/>
      <w:lvlJc w:val="left"/>
      <w:pPr>
        <w:ind w:left="9189" w:hanging="711"/>
      </w:pPr>
      <w:rPr>
        <w:rFonts w:hint="default"/>
        <w:lang w:val="ru-RU" w:eastAsia="en-US" w:bidi="ar-SA"/>
      </w:rPr>
    </w:lvl>
  </w:abstractNum>
  <w:abstractNum w:abstractNumId="5" w15:restartNumberingAfterBreak="0">
    <w:nsid w:val="43817B0D"/>
    <w:multiLevelType w:val="multilevel"/>
    <w:tmpl w:val="7040E3DC"/>
    <w:lvl w:ilvl="0">
      <w:start w:val="6"/>
      <w:numFmt w:val="decimal"/>
      <w:lvlText w:val="%1"/>
      <w:lvlJc w:val="left"/>
      <w:pPr>
        <w:ind w:left="100" w:hanging="709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00" w:hanging="709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37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74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3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1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49" w:hanging="709"/>
      </w:pPr>
      <w:rPr>
        <w:rFonts w:hint="default"/>
        <w:lang w:val="ru-RU" w:eastAsia="en-US" w:bidi="ar-SA"/>
      </w:rPr>
    </w:lvl>
  </w:abstractNum>
  <w:abstractNum w:abstractNumId="6" w15:restartNumberingAfterBreak="0">
    <w:nsid w:val="459A64FF"/>
    <w:multiLevelType w:val="hybridMultilevel"/>
    <w:tmpl w:val="A68CC6A0"/>
    <w:lvl w:ilvl="0" w:tplc="7EEA3DA6">
      <w:start w:val="1"/>
      <w:numFmt w:val="decimal"/>
      <w:lvlText w:val="%1."/>
      <w:lvlJc w:val="left"/>
      <w:pPr>
        <w:ind w:left="4272" w:hanging="284"/>
        <w:jc w:val="right"/>
      </w:pPr>
      <w:rPr>
        <w:rFonts w:hint="default"/>
        <w:b/>
        <w:bCs/>
        <w:spacing w:val="0"/>
        <w:w w:val="99"/>
        <w:lang w:val="ru-RU" w:eastAsia="en-US" w:bidi="ar-SA"/>
      </w:rPr>
    </w:lvl>
    <w:lvl w:ilvl="1" w:tplc="8A6CC5F6">
      <w:numFmt w:val="bullet"/>
      <w:lvlText w:val="•"/>
      <w:lvlJc w:val="left"/>
      <w:pPr>
        <w:ind w:left="4980" w:hanging="284"/>
      </w:pPr>
      <w:rPr>
        <w:rFonts w:hint="default"/>
        <w:lang w:val="ru-RU" w:eastAsia="en-US" w:bidi="ar-SA"/>
      </w:rPr>
    </w:lvl>
    <w:lvl w:ilvl="2" w:tplc="09E2A624">
      <w:numFmt w:val="bullet"/>
      <w:lvlText w:val="•"/>
      <w:lvlJc w:val="left"/>
      <w:pPr>
        <w:ind w:left="5681" w:hanging="284"/>
      </w:pPr>
      <w:rPr>
        <w:rFonts w:hint="default"/>
        <w:lang w:val="ru-RU" w:eastAsia="en-US" w:bidi="ar-SA"/>
      </w:rPr>
    </w:lvl>
    <w:lvl w:ilvl="3" w:tplc="64D4AD6E">
      <w:numFmt w:val="bullet"/>
      <w:lvlText w:val="•"/>
      <w:lvlJc w:val="left"/>
      <w:pPr>
        <w:ind w:left="6381" w:hanging="284"/>
      </w:pPr>
      <w:rPr>
        <w:rFonts w:hint="default"/>
        <w:lang w:val="ru-RU" w:eastAsia="en-US" w:bidi="ar-SA"/>
      </w:rPr>
    </w:lvl>
    <w:lvl w:ilvl="4" w:tplc="C78A6B9A">
      <w:numFmt w:val="bullet"/>
      <w:lvlText w:val="•"/>
      <w:lvlJc w:val="left"/>
      <w:pPr>
        <w:ind w:left="7082" w:hanging="284"/>
      </w:pPr>
      <w:rPr>
        <w:rFonts w:hint="default"/>
        <w:lang w:val="ru-RU" w:eastAsia="en-US" w:bidi="ar-SA"/>
      </w:rPr>
    </w:lvl>
    <w:lvl w:ilvl="5" w:tplc="5EC07938">
      <w:numFmt w:val="bullet"/>
      <w:lvlText w:val="•"/>
      <w:lvlJc w:val="left"/>
      <w:pPr>
        <w:ind w:left="7783" w:hanging="284"/>
      </w:pPr>
      <w:rPr>
        <w:rFonts w:hint="default"/>
        <w:lang w:val="ru-RU" w:eastAsia="en-US" w:bidi="ar-SA"/>
      </w:rPr>
    </w:lvl>
    <w:lvl w:ilvl="6" w:tplc="F1AE6408">
      <w:numFmt w:val="bullet"/>
      <w:lvlText w:val="•"/>
      <w:lvlJc w:val="left"/>
      <w:pPr>
        <w:ind w:left="8483" w:hanging="284"/>
      </w:pPr>
      <w:rPr>
        <w:rFonts w:hint="default"/>
        <w:lang w:val="ru-RU" w:eastAsia="en-US" w:bidi="ar-SA"/>
      </w:rPr>
    </w:lvl>
    <w:lvl w:ilvl="7" w:tplc="EDB245A0">
      <w:numFmt w:val="bullet"/>
      <w:lvlText w:val="•"/>
      <w:lvlJc w:val="left"/>
      <w:pPr>
        <w:ind w:left="9184" w:hanging="284"/>
      </w:pPr>
      <w:rPr>
        <w:rFonts w:hint="default"/>
        <w:lang w:val="ru-RU" w:eastAsia="en-US" w:bidi="ar-SA"/>
      </w:rPr>
    </w:lvl>
    <w:lvl w:ilvl="8" w:tplc="91A8792E">
      <w:numFmt w:val="bullet"/>
      <w:lvlText w:val="•"/>
      <w:lvlJc w:val="left"/>
      <w:pPr>
        <w:ind w:left="9885" w:hanging="284"/>
      </w:pPr>
      <w:rPr>
        <w:rFonts w:hint="default"/>
        <w:lang w:val="ru-RU" w:eastAsia="en-US" w:bidi="ar-SA"/>
      </w:rPr>
    </w:lvl>
  </w:abstractNum>
  <w:abstractNum w:abstractNumId="7" w15:restartNumberingAfterBreak="0">
    <w:nsid w:val="66E51BD1"/>
    <w:multiLevelType w:val="multilevel"/>
    <w:tmpl w:val="12548622"/>
    <w:lvl w:ilvl="0">
      <w:start w:val="7"/>
      <w:numFmt w:val="decimal"/>
      <w:lvlText w:val="%1"/>
      <w:lvlJc w:val="left"/>
      <w:pPr>
        <w:ind w:left="100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70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2">
      <w:numFmt w:val="bullet"/>
      <w:lvlText w:val="•"/>
      <w:lvlJc w:val="left"/>
      <w:pPr>
        <w:ind w:left="2337" w:hanging="70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5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74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3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11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49" w:hanging="709"/>
      </w:pPr>
      <w:rPr>
        <w:rFonts w:hint="default"/>
        <w:lang w:val="ru-RU" w:eastAsia="en-US" w:bidi="ar-SA"/>
      </w:rPr>
    </w:lvl>
  </w:abstractNum>
  <w:abstractNum w:abstractNumId="8" w15:restartNumberingAfterBreak="0">
    <w:nsid w:val="69AB0641"/>
    <w:multiLevelType w:val="multilevel"/>
    <w:tmpl w:val="4A96AD92"/>
    <w:lvl w:ilvl="0">
      <w:start w:val="5"/>
      <w:numFmt w:val="decimal"/>
      <w:lvlText w:val="%1"/>
      <w:lvlJc w:val="left"/>
      <w:pPr>
        <w:ind w:left="100" w:hanging="709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0" w:hanging="709"/>
        <w:jc w:val="left"/>
      </w:pPr>
      <w:rPr>
        <w:rFonts w:hint="default"/>
        <w:spacing w:val="0"/>
        <w:w w:val="9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08" w:hanging="70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130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95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0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5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90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56" w:hanging="709"/>
      </w:pPr>
      <w:rPr>
        <w:rFonts w:hint="default"/>
        <w:lang w:val="ru-RU" w:eastAsia="en-US" w:bidi="ar-SA"/>
      </w:rPr>
    </w:lvl>
  </w:abstractNum>
  <w:abstractNum w:abstractNumId="9" w15:restartNumberingAfterBreak="0">
    <w:nsid w:val="728F385D"/>
    <w:multiLevelType w:val="multilevel"/>
    <w:tmpl w:val="39282B7E"/>
    <w:lvl w:ilvl="0">
      <w:start w:val="3"/>
      <w:numFmt w:val="decimal"/>
      <w:lvlText w:val="%1"/>
      <w:lvlJc w:val="left"/>
      <w:pPr>
        <w:ind w:left="486" w:hanging="3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6" w:hanging="38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0" w:hanging="709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881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82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82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3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4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84" w:hanging="709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9"/>
  </w:num>
  <w:num w:numId="8">
    <w:abstractNumId w:val="0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C4F72"/>
    <w:rsid w:val="00040DB9"/>
    <w:rsid w:val="00145D74"/>
    <w:rsid w:val="002C4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CF6C5F2"/>
  <w15:docId w15:val="{FF1A28CE-784A-4167-AB05-C80BBEEA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0" w:lineRule="exact"/>
      <w:ind w:left="486" w:hanging="22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  <w:jc w:val="both"/>
    </w:pPr>
  </w:style>
  <w:style w:type="paragraph" w:styleId="a4">
    <w:name w:val="List Paragraph"/>
    <w:basedOn w:val="a"/>
    <w:uiPriority w:val="1"/>
    <w:qFormat/>
    <w:pPr>
      <w:ind w:left="10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1025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mailto:center@ax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8009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3500</Words>
  <Characters>19955</Characters>
  <Application>Microsoft Office Word</Application>
  <DocSecurity>0</DocSecurity>
  <Lines>166</Lines>
  <Paragraphs>46</Paragraphs>
  <ScaleCrop>false</ScaleCrop>
  <Company/>
  <LinksUpToDate>false</LinksUpToDate>
  <CharactersWithSpaces>23409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Пустовойт И.А.</dc:creator>
  <cp:lastModifiedBy>Ирина Малыхина</cp:lastModifiedBy>
  <cp:revision>3</cp:revision>
  <dcterms:created xsi:type="dcterms:W3CDTF">2022-11-01T13:53:00Z</dcterms:created>
  <dcterms:modified xsi:type="dcterms:W3CDTF">2022-11-01T13:54:00Z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2022-11-01T00:00:00Z</vt:filetime>
  </property>
</Properties>
</file>